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69" w:rsidRPr="00153A57" w:rsidRDefault="0018687F" w:rsidP="00994769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</w:rPr>
      </w:pPr>
      <w:r w:rsidRPr="00153A57">
        <w:rPr>
          <w:b/>
          <w:bCs/>
        </w:rPr>
        <w:t xml:space="preserve">Regulamin wypożyczania i udostępniania darmowego </w:t>
      </w:r>
      <w:r w:rsidR="00994769" w:rsidRPr="00153A57">
        <w:rPr>
          <w:b/>
          <w:bCs/>
        </w:rPr>
        <w:t>podręcznika</w:t>
      </w:r>
      <w:r w:rsidRPr="00153A57">
        <w:rPr>
          <w:b/>
          <w:bCs/>
        </w:rPr>
        <w:t xml:space="preserve"> </w:t>
      </w:r>
    </w:p>
    <w:p w:rsidR="00153A57" w:rsidRDefault="0018687F" w:rsidP="00994769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</w:rPr>
      </w:pPr>
      <w:r w:rsidRPr="00153A57">
        <w:rPr>
          <w:b/>
          <w:bCs/>
        </w:rPr>
        <w:t xml:space="preserve">dla uczniów klas pierwszych </w:t>
      </w:r>
      <w:r w:rsidR="00994769" w:rsidRPr="00153A57">
        <w:rPr>
          <w:b/>
          <w:bCs/>
        </w:rPr>
        <w:t>Szkoły</w:t>
      </w:r>
      <w:r w:rsidRPr="00153A57">
        <w:rPr>
          <w:b/>
          <w:bCs/>
        </w:rPr>
        <w:t xml:space="preserve"> Podstawowej nr 5 </w:t>
      </w:r>
    </w:p>
    <w:p w:rsidR="0018687F" w:rsidRPr="00153A57" w:rsidRDefault="0018687F" w:rsidP="00994769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</w:rPr>
      </w:pPr>
      <w:r w:rsidRPr="00153A57">
        <w:rPr>
          <w:b/>
          <w:bCs/>
        </w:rPr>
        <w:t>z Oddziałami Integracyjnymi w Piotrkowie Trybunalskim</w:t>
      </w:r>
      <w:r w:rsidR="00994769" w:rsidRPr="00153A57">
        <w:rPr>
          <w:b/>
          <w:bCs/>
        </w:rPr>
        <w:t>.</w:t>
      </w:r>
    </w:p>
    <w:p w:rsidR="00153A57" w:rsidRPr="00153A57" w:rsidRDefault="00153A57" w:rsidP="00994769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</w:rPr>
      </w:pPr>
    </w:p>
    <w:p w:rsidR="0008109D" w:rsidRPr="00153A57" w:rsidRDefault="0008109D" w:rsidP="00994769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</w:rPr>
      </w:pPr>
      <w:r w:rsidRPr="00153A57">
        <w:t xml:space="preserve">Publikujemy regulamin wypożyczania i udostępniania darmowych podręczników "Nasz Elementarz", z których korzystać będą w roku szkolnym 2014/15 uczniowie klas pierwszych naszej szkoły. </w:t>
      </w:r>
      <w:r w:rsidR="00994769" w:rsidRPr="00153A57">
        <w:t xml:space="preserve">Regulamin w wersji papierowej będzie dostępny w bibliotece szkolnej oraz u wychowawców klas pierwszych. </w:t>
      </w:r>
      <w:r w:rsidR="00994769" w:rsidRPr="00153A57">
        <w:rPr>
          <w:b/>
          <w:i/>
        </w:rPr>
        <w:t>Prosimy o uważne zapoznanie się z nim rodziców.</w:t>
      </w:r>
      <w:r w:rsidRPr="00153A57">
        <w:rPr>
          <w:b/>
          <w:i/>
        </w:rPr>
        <w:br/>
      </w:r>
    </w:p>
    <w:p w:rsidR="00994769" w:rsidRPr="00153A57" w:rsidRDefault="00994769" w:rsidP="00994769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</w:rPr>
      </w:pPr>
      <w:r w:rsidRPr="00153A57">
        <w:rPr>
          <w:b/>
          <w:i/>
        </w:rPr>
        <w:t>Treść regulaminu:</w:t>
      </w:r>
    </w:p>
    <w:p w:rsidR="00994769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 xml:space="preserve">Podręczniki do edukacji wczesnoszkolnej i języka angielskiego dla klas I Szkoły Podstawowej </w:t>
      </w:r>
      <w:r w:rsidR="00994769" w:rsidRPr="00153A57">
        <w:t xml:space="preserve">nr 5 z Oddziałami Integracyjnymi w Piotrkowie Trybunalskim </w:t>
      </w:r>
      <w:r w:rsidRPr="00153A57">
        <w:t>są własnością Szkoły.</w:t>
      </w:r>
    </w:p>
    <w:p w:rsidR="00994769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Szkoła nieodpłatnie wypożycza uczniom podręczniki (materiały edukacyjne) mające postać papierową.</w:t>
      </w:r>
    </w:p>
    <w:p w:rsidR="00994769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Szkoła nieodpłatnie zapewnia uczniom dostęp do podręczników i materiałów edukacyjnych.</w:t>
      </w:r>
    </w:p>
    <w:p w:rsidR="00994769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 xml:space="preserve">Szkoła przekazuje uczniom materiały ćwiczeniowe bez obowiązku zwrotu. </w:t>
      </w:r>
    </w:p>
    <w:p w:rsidR="00994769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Rodzice zobowiązani są do podpisania protokołu odbioru.</w:t>
      </w:r>
    </w:p>
    <w:p w:rsidR="00994769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W przypadku, zniszczenia lub zagubienia podręczników (materiałów edukacyjnych) przez ucznia, rodzice ucznia zobowiązują się do pokrycia zwrotu kosztów zakupu podręczników.</w:t>
      </w:r>
    </w:p>
    <w:p w:rsidR="006A4992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W przypadku, gdy uczeń odchodzi ze Szkoły w trakcie trwania roku szkolnego, zobowiązany jest do oddania do biblioteki szkolnej wszystkich wypożyczonych podręczników (materiałów edukacyjnych).</w:t>
      </w:r>
    </w:p>
    <w:p w:rsidR="006A4992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Pierwsze części podręczników (materiałów edukacyjnych) będą wypożyczone uczniom</w:t>
      </w:r>
      <w:r w:rsidR="00994769" w:rsidRPr="00153A57">
        <w:t xml:space="preserve"> </w:t>
      </w:r>
      <w:r w:rsidRPr="00153A57">
        <w:t xml:space="preserve">na początku września. </w:t>
      </w:r>
      <w:r w:rsidR="00994769" w:rsidRPr="00153A57">
        <w:t>Odpowiedzialni za wypo</w:t>
      </w:r>
      <w:r w:rsidR="006A4992" w:rsidRPr="00153A57">
        <w:t>życzenie uczniom podręczników s</w:t>
      </w:r>
      <w:r w:rsidR="00994769" w:rsidRPr="00153A57">
        <w:t xml:space="preserve">ą wychowawcy klas pierwszych i </w:t>
      </w:r>
      <w:r w:rsidR="006A4992" w:rsidRPr="00153A57">
        <w:t xml:space="preserve">nauczyciel </w:t>
      </w:r>
      <w:r w:rsidR="00994769" w:rsidRPr="00153A57">
        <w:t>bibliotekarz</w:t>
      </w:r>
    </w:p>
    <w:p w:rsidR="006A4992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O kolejnych wypożyczeniach i oddaniu użytkowanych wcześniej podręczników (materiałów edukacyjnych) decyduje nauczyciel.</w:t>
      </w:r>
    </w:p>
    <w:p w:rsidR="0008109D" w:rsidRPr="00153A57" w:rsidRDefault="0008109D" w:rsidP="0008109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Uczniowie zobowiązani są do dbałości o podręcznik</w:t>
      </w:r>
    </w:p>
    <w:p w:rsidR="006A4992" w:rsidRPr="00153A57" w:rsidRDefault="006A4992" w:rsidP="006A4992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zabrania się dokonywania jakichkolwiek wpisów i notatek w podręcznikach;</w:t>
      </w:r>
    </w:p>
    <w:p w:rsidR="006A4992" w:rsidRPr="00153A57" w:rsidRDefault="006A4992" w:rsidP="006A4992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pod kontrolą nauczyciela dopuszcza się używania ołówka w celu zaznaczenia np. pracy domowej;</w:t>
      </w:r>
    </w:p>
    <w:p w:rsidR="006A4992" w:rsidRPr="00153A57" w:rsidRDefault="006A4992" w:rsidP="006A4992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przez cały okres używania podręczników uczeń dba o właściwe i czyste obłożenie książki.</w:t>
      </w:r>
    </w:p>
    <w:p w:rsidR="00153A57" w:rsidRPr="00153A57" w:rsidRDefault="00153A57" w:rsidP="00153A5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>Pod koniec roku szkolnego uczeń powinien uporządkować podręczniki tj. powycierać wszystkie wpisy ołówka, podkleić, a następnie oddać do biblioteki szkolnej wszystkie wypożyczone podręczniki wraz z ich dodatkowym wyposażeniem (płyty, mapy, plansze itp.)</w:t>
      </w:r>
    </w:p>
    <w:p w:rsidR="006A4992" w:rsidRPr="00153A57" w:rsidRDefault="006A4992" w:rsidP="006A49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</w:pPr>
      <w:r w:rsidRPr="00153A57">
        <w:t xml:space="preserve">Wychowawcy klas pierwszych odpowiedzialni są za </w:t>
      </w:r>
      <w:r w:rsidR="00153A57" w:rsidRPr="00153A57">
        <w:t xml:space="preserve">odbiór od uczniów i </w:t>
      </w:r>
      <w:r w:rsidRPr="00153A57">
        <w:t>zwrot</w:t>
      </w:r>
      <w:r w:rsidR="00153A57" w:rsidRPr="00153A57">
        <w:t xml:space="preserve"> </w:t>
      </w:r>
      <w:r w:rsidRPr="00153A57">
        <w:t>kolejnych części podręcznika do biblioteki wraz z upływem terminu ich użytkowania.</w:t>
      </w:r>
    </w:p>
    <w:p w:rsidR="006A4992" w:rsidRPr="00153A57" w:rsidRDefault="006A4992" w:rsidP="006A4992">
      <w:pPr>
        <w:pStyle w:val="western"/>
        <w:shd w:val="clear" w:color="auto" w:fill="FFFFFF"/>
        <w:spacing w:before="0" w:beforeAutospacing="0" w:after="0" w:afterAutospacing="0" w:line="336" w:lineRule="atLeast"/>
        <w:jc w:val="both"/>
      </w:pPr>
    </w:p>
    <w:p w:rsidR="0008109D" w:rsidRPr="00153A57" w:rsidRDefault="0008109D" w:rsidP="0008109D">
      <w:pPr>
        <w:pStyle w:val="western"/>
        <w:shd w:val="clear" w:color="auto" w:fill="FFFFFF"/>
        <w:spacing w:before="0" w:beforeAutospacing="0" w:after="0" w:afterAutospacing="0" w:line="336" w:lineRule="atLeast"/>
        <w:jc w:val="both"/>
      </w:pPr>
      <w:r w:rsidRPr="00153A57">
        <w:rPr>
          <w:rStyle w:val="Pogrubienie"/>
        </w:rPr>
        <w:t>Podstawa Prawna:</w:t>
      </w:r>
    </w:p>
    <w:p w:rsidR="0008109D" w:rsidRPr="00153A57" w:rsidRDefault="0008109D" w:rsidP="00153A57">
      <w:pPr>
        <w:pStyle w:val="western"/>
        <w:shd w:val="clear" w:color="auto" w:fill="FFFFFF"/>
        <w:spacing w:before="0" w:beforeAutospacing="0" w:after="0" w:afterAutospacing="0" w:line="336" w:lineRule="atLeast"/>
        <w:jc w:val="both"/>
      </w:pPr>
      <w:r w:rsidRPr="00153A57">
        <w:rPr>
          <w:rStyle w:val="Pogrubienie"/>
        </w:rPr>
        <w:t xml:space="preserve">Ustawa z dn. 30 maja 2014 r. o zmianie ustawy o systemie oświaty oraz niektórych innych ustaw </w:t>
      </w:r>
      <w:proofErr w:type="spellStart"/>
      <w:r w:rsidRPr="00153A57">
        <w:rPr>
          <w:rStyle w:val="Pogrubienie"/>
        </w:rPr>
        <w:t>Dz.U</w:t>
      </w:r>
      <w:proofErr w:type="spellEnd"/>
      <w:r w:rsidRPr="00153A57">
        <w:rPr>
          <w:rStyle w:val="Pogrubienie"/>
        </w:rPr>
        <w:t>. z 2014r. poz. 811.</w:t>
      </w:r>
    </w:p>
    <w:sectPr w:rsidR="0008109D" w:rsidRPr="00153A57" w:rsidSect="00153A5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621"/>
    <w:multiLevelType w:val="hybridMultilevel"/>
    <w:tmpl w:val="6F081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E16AE"/>
    <w:multiLevelType w:val="multilevel"/>
    <w:tmpl w:val="98D0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8109D"/>
    <w:rsid w:val="0008109D"/>
    <w:rsid w:val="00153A57"/>
    <w:rsid w:val="0018687F"/>
    <w:rsid w:val="003640EF"/>
    <w:rsid w:val="006A4992"/>
    <w:rsid w:val="009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0810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8109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8109D"/>
    <w:rPr>
      <w:b/>
      <w:bCs/>
    </w:rPr>
  </w:style>
  <w:style w:type="character" w:customStyle="1" w:styleId="apple-converted-space">
    <w:name w:val="apple-converted-space"/>
    <w:basedOn w:val="Domylnaczcionkaakapitu"/>
    <w:rsid w:val="0008109D"/>
  </w:style>
  <w:style w:type="character" w:styleId="Uwydatnienie">
    <w:name w:val="Emphasis"/>
    <w:basedOn w:val="Domylnaczcionkaakapitu"/>
    <w:qFormat/>
    <w:rsid w:val="0008109D"/>
    <w:rPr>
      <w:i/>
      <w:iCs/>
    </w:rPr>
  </w:style>
  <w:style w:type="paragraph" w:customStyle="1" w:styleId="western">
    <w:name w:val="western"/>
    <w:basedOn w:val="Normalny"/>
    <w:rsid w:val="000810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i udostępniania darmowego podręcznika dla uczniów klas pierwszych Szkoły Podstawowej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i udostępniania darmowego podręcznika dla uczniów klas pierwszych Szkoły Podstawowej</dc:title>
  <dc:creator>bn</dc:creator>
  <cp:lastModifiedBy>E_Michalak</cp:lastModifiedBy>
  <cp:revision>2</cp:revision>
  <dcterms:created xsi:type="dcterms:W3CDTF">2014-09-01T05:34:00Z</dcterms:created>
  <dcterms:modified xsi:type="dcterms:W3CDTF">2014-09-01T05:34:00Z</dcterms:modified>
</cp:coreProperties>
</file>