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F4" w:rsidRDefault="000A689F" w:rsidP="006F76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 PROFILAKTYKI</w:t>
      </w:r>
    </w:p>
    <w:p w:rsidR="00E67871" w:rsidRPr="00E67871" w:rsidRDefault="00637D03" w:rsidP="00E67871">
      <w:pPr>
        <w:pStyle w:val="Bezodstpw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7871">
        <w:rPr>
          <w:rFonts w:ascii="Times New Roman" w:hAnsi="Times New Roman" w:cs="Times New Roman"/>
          <w:b/>
          <w:i/>
          <w:sz w:val="28"/>
          <w:szCs w:val="28"/>
        </w:rPr>
        <w:t>Wstęp</w:t>
      </w:r>
    </w:p>
    <w:p w:rsidR="00637D03" w:rsidRPr="00701552" w:rsidRDefault="00637D03" w:rsidP="0070155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 xml:space="preserve">Profilaktyka to chronienie człowieka w rozwoju przed zagrożeniami </w:t>
      </w:r>
      <w:r w:rsidR="007954F7" w:rsidRPr="00701552">
        <w:rPr>
          <w:rFonts w:ascii="Times New Roman" w:hAnsi="Times New Roman" w:cs="Times New Roman"/>
          <w:sz w:val="24"/>
          <w:szCs w:val="24"/>
        </w:rPr>
        <w:br/>
      </w:r>
      <w:r w:rsidRPr="00701552">
        <w:rPr>
          <w:rFonts w:ascii="Times New Roman" w:hAnsi="Times New Roman" w:cs="Times New Roman"/>
          <w:sz w:val="24"/>
          <w:szCs w:val="24"/>
        </w:rPr>
        <w:t>i reagowanie na pojawiające się zagrożenia. Jej celem jest ochrona dziecka, ucznia, wychowanka przed podejmowaniem zachowań hamujących lub niszczących rozwój, określanych jako zachowania ryzykowne.</w:t>
      </w:r>
    </w:p>
    <w:p w:rsidR="00637D03" w:rsidRDefault="00637D03" w:rsidP="00E67871">
      <w:pPr>
        <w:pStyle w:val="Bezodstpw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7871">
        <w:rPr>
          <w:rFonts w:ascii="Times New Roman" w:hAnsi="Times New Roman" w:cs="Times New Roman"/>
          <w:b/>
          <w:i/>
          <w:sz w:val="28"/>
          <w:szCs w:val="28"/>
        </w:rPr>
        <w:t>Ogólne  założenia  programowe</w:t>
      </w:r>
    </w:p>
    <w:p w:rsidR="00701552" w:rsidRPr="00E67871" w:rsidRDefault="00701552" w:rsidP="00E67871">
      <w:pPr>
        <w:pStyle w:val="Bezodstpw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7871" w:rsidRPr="00701552" w:rsidRDefault="006F767E" w:rsidP="00701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552">
        <w:rPr>
          <w:rFonts w:ascii="Times New Roman" w:hAnsi="Times New Roman" w:cs="Times New Roman"/>
          <w:sz w:val="24"/>
          <w:szCs w:val="24"/>
        </w:rPr>
        <w:t>Program profilaktyczny przeznaczony jest do realizacji w klasach I – VI Szkoły Podstawowej nr 5 z Oddziałami Integracyjnymi</w:t>
      </w:r>
      <w:r w:rsidR="00FB2230" w:rsidRPr="00701552">
        <w:rPr>
          <w:rFonts w:ascii="Times New Roman" w:hAnsi="Times New Roman" w:cs="Times New Roman"/>
          <w:sz w:val="24"/>
          <w:szCs w:val="24"/>
        </w:rPr>
        <w:t xml:space="preserve"> w Piotrkowie Trybunalskim.</w:t>
      </w:r>
      <w:r w:rsidR="00637D03" w:rsidRPr="00701552">
        <w:rPr>
          <w:rFonts w:ascii="Times New Roman" w:hAnsi="Times New Roman" w:cs="Times New Roman"/>
          <w:sz w:val="24"/>
          <w:szCs w:val="24"/>
        </w:rPr>
        <w:t xml:space="preserve"> </w:t>
      </w:r>
      <w:r w:rsidR="00FB2230" w:rsidRPr="00701552">
        <w:rPr>
          <w:rFonts w:ascii="Times New Roman" w:hAnsi="Times New Roman" w:cs="Times New Roman"/>
          <w:sz w:val="24"/>
          <w:szCs w:val="24"/>
        </w:rPr>
        <w:t>Zajęcia prowadzić będą wychowawcy klas, pedagog szkolny, nauczyciele wychowania fizycznego oraz zaproszeni goście.</w:t>
      </w:r>
    </w:p>
    <w:p w:rsidR="00E67871" w:rsidRPr="00701552" w:rsidRDefault="00E67871" w:rsidP="0070155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Naczelne zadanie nauczycieli realizujących program:</w:t>
      </w:r>
    </w:p>
    <w:p w:rsidR="00E67871" w:rsidRPr="00701552" w:rsidRDefault="00E67871" w:rsidP="0070155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52">
        <w:rPr>
          <w:rFonts w:ascii="Times New Roman" w:hAnsi="Times New Roman" w:cs="Times New Roman"/>
          <w:b/>
          <w:sz w:val="24"/>
          <w:szCs w:val="24"/>
        </w:rPr>
        <w:t>POMÓC  I  DAĆ  WŁAŚCIWE  DROGOWSKAZY</w:t>
      </w:r>
    </w:p>
    <w:p w:rsidR="00E67871" w:rsidRDefault="00E67871" w:rsidP="00E6787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71" w:rsidRDefault="00E67871" w:rsidP="00E6787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Cele programu</w:t>
      </w:r>
    </w:p>
    <w:p w:rsidR="00E67871" w:rsidRPr="00701552" w:rsidRDefault="00737F82" w:rsidP="0070155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Głównym celem programu jest</w:t>
      </w:r>
      <w:r w:rsidR="00E67871" w:rsidRPr="00701552">
        <w:rPr>
          <w:rFonts w:ascii="Times New Roman" w:hAnsi="Times New Roman" w:cs="Times New Roman"/>
          <w:sz w:val="24"/>
          <w:szCs w:val="24"/>
        </w:rPr>
        <w:t xml:space="preserve"> wspieranie prawidłowego rozwoju emocjonalnego, społecznego oraz fizycznego poprzez działania wychowawcze, dydaktyczne i profilaktyczne.</w:t>
      </w:r>
    </w:p>
    <w:p w:rsidR="00737F82" w:rsidRDefault="00737F82" w:rsidP="00737F82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82" w:rsidRDefault="00737F82" w:rsidP="00737F8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Działy tematyczne</w:t>
      </w:r>
    </w:p>
    <w:p w:rsidR="00737F82" w:rsidRPr="00701552" w:rsidRDefault="00737F82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 xml:space="preserve">1. </w:t>
      </w:r>
      <w:r w:rsidR="00903FEC" w:rsidRPr="00701552">
        <w:rPr>
          <w:rFonts w:ascii="Times New Roman" w:hAnsi="Times New Roman" w:cs="Times New Roman"/>
          <w:sz w:val="24"/>
          <w:szCs w:val="24"/>
        </w:rPr>
        <w:t>Bezpieczeństwo w szkole i poza szkołą.</w:t>
      </w:r>
    </w:p>
    <w:p w:rsidR="00903FEC" w:rsidRPr="00701552" w:rsidRDefault="00C460B4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2. Relacje</w:t>
      </w:r>
      <w:r w:rsidR="00903FEC" w:rsidRPr="00701552">
        <w:rPr>
          <w:rFonts w:ascii="Times New Roman" w:hAnsi="Times New Roman" w:cs="Times New Roman"/>
          <w:sz w:val="24"/>
          <w:szCs w:val="24"/>
        </w:rPr>
        <w:t xml:space="preserve"> interpersonalne.</w:t>
      </w:r>
    </w:p>
    <w:p w:rsidR="00C460B4" w:rsidRPr="00701552" w:rsidRDefault="00C460B4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3. Przezwyciężanie trudności szkolnych.</w:t>
      </w:r>
    </w:p>
    <w:p w:rsidR="00C460B4" w:rsidRPr="00701552" w:rsidRDefault="00C460B4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4. Po</w:t>
      </w:r>
      <w:r w:rsidR="000B4CCD" w:rsidRPr="00701552">
        <w:rPr>
          <w:rFonts w:ascii="Times New Roman" w:hAnsi="Times New Roman" w:cs="Times New Roman"/>
          <w:sz w:val="24"/>
          <w:szCs w:val="24"/>
        </w:rPr>
        <w:t>szanowanie praw, norm i wartości</w:t>
      </w:r>
      <w:r w:rsidRPr="00701552">
        <w:rPr>
          <w:rFonts w:ascii="Times New Roman" w:hAnsi="Times New Roman" w:cs="Times New Roman"/>
          <w:sz w:val="24"/>
          <w:szCs w:val="24"/>
        </w:rPr>
        <w:t xml:space="preserve"> społecznych.</w:t>
      </w:r>
    </w:p>
    <w:p w:rsidR="005C6EB2" w:rsidRPr="00701552" w:rsidRDefault="005C6EB2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5. Promowanie zdrowego trybu życia.</w:t>
      </w:r>
    </w:p>
    <w:p w:rsidR="005C6EB2" w:rsidRPr="00701552" w:rsidRDefault="005C6EB2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6. Dojrzewanie.</w:t>
      </w:r>
    </w:p>
    <w:p w:rsidR="000B4CCD" w:rsidRPr="00701552" w:rsidRDefault="000B4CCD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 xml:space="preserve">7. </w:t>
      </w:r>
      <w:r w:rsidR="008D5257" w:rsidRPr="00701552">
        <w:rPr>
          <w:rFonts w:ascii="Times New Roman" w:hAnsi="Times New Roman" w:cs="Times New Roman"/>
          <w:sz w:val="24"/>
          <w:szCs w:val="24"/>
        </w:rPr>
        <w:t>Funkcjonowanie w świecie mediów.</w:t>
      </w:r>
    </w:p>
    <w:p w:rsidR="000A2B0B" w:rsidRPr="00701552" w:rsidRDefault="008D5257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8</w:t>
      </w:r>
      <w:r w:rsidR="000A2B0B" w:rsidRPr="00701552">
        <w:rPr>
          <w:rFonts w:ascii="Times New Roman" w:hAnsi="Times New Roman" w:cs="Times New Roman"/>
          <w:sz w:val="24"/>
          <w:szCs w:val="24"/>
        </w:rPr>
        <w:t>. Włączanie rodziców w proces wychowania i nauczania.</w:t>
      </w:r>
    </w:p>
    <w:p w:rsidR="004F7A3B" w:rsidRPr="00701552" w:rsidRDefault="004F7A3B" w:rsidP="0070155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3B" w:rsidRPr="00701552" w:rsidRDefault="004F7A3B" w:rsidP="0070155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>Wymienione działy tematyczne nie stanowią listy zamkniętej, nie są także rozłączne, a ich szczegółowe aspekty czasami pokrywają się. Mogą być dowolnie zestawiane i łączone.</w:t>
      </w:r>
    </w:p>
    <w:p w:rsidR="00AF70CB" w:rsidRPr="00701552" w:rsidRDefault="004F7A3B" w:rsidP="0070155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552">
        <w:rPr>
          <w:rFonts w:ascii="Times New Roman" w:hAnsi="Times New Roman" w:cs="Times New Roman"/>
          <w:sz w:val="24"/>
          <w:szCs w:val="24"/>
        </w:rPr>
        <w:t xml:space="preserve">Na poszczególnych etapach edukacyjnych będą uwzględniane w różnym stopniu </w:t>
      </w:r>
      <w:r w:rsidR="00701552">
        <w:rPr>
          <w:rFonts w:ascii="Times New Roman" w:hAnsi="Times New Roman" w:cs="Times New Roman"/>
          <w:sz w:val="24"/>
          <w:szCs w:val="24"/>
        </w:rPr>
        <w:t>i realizowane innymi sposobami.</w:t>
      </w:r>
    </w:p>
    <w:tbl>
      <w:tblPr>
        <w:tblStyle w:val="Tabela-Siatka"/>
        <w:tblW w:w="0" w:type="auto"/>
        <w:tblLayout w:type="fixed"/>
        <w:tblLook w:val="04A0"/>
      </w:tblPr>
      <w:tblGrid>
        <w:gridCol w:w="668"/>
        <w:gridCol w:w="2559"/>
        <w:gridCol w:w="3969"/>
        <w:gridCol w:w="2092"/>
      </w:tblGrid>
      <w:tr w:rsidR="00AF70CB" w:rsidTr="00AD0A69">
        <w:tc>
          <w:tcPr>
            <w:tcW w:w="668" w:type="dxa"/>
          </w:tcPr>
          <w:p w:rsidR="00AF70CB" w:rsidRPr="00AF70CB" w:rsidRDefault="00AF70CB" w:rsidP="00AF70C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L.p.</w:t>
            </w:r>
          </w:p>
        </w:tc>
        <w:tc>
          <w:tcPr>
            <w:tcW w:w="2559" w:type="dxa"/>
          </w:tcPr>
          <w:p w:rsidR="00AF70CB" w:rsidRPr="00AF70CB" w:rsidRDefault="00AF70CB" w:rsidP="00AF70C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Dział tematyczny</w:t>
            </w:r>
          </w:p>
        </w:tc>
        <w:tc>
          <w:tcPr>
            <w:tcW w:w="3969" w:type="dxa"/>
          </w:tcPr>
          <w:p w:rsidR="00AF70CB" w:rsidRPr="00AF70CB" w:rsidRDefault="009F5CEA" w:rsidP="00AF70C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Zadania </w:t>
            </w:r>
            <w:r w:rsidR="00AF70CB" w:rsidRPr="00AF7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 realizacji</w:t>
            </w:r>
          </w:p>
        </w:tc>
        <w:tc>
          <w:tcPr>
            <w:tcW w:w="2092" w:type="dxa"/>
          </w:tcPr>
          <w:p w:rsidR="00AF70CB" w:rsidRPr="00AF70CB" w:rsidRDefault="00AF70CB" w:rsidP="00AF70C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Odpowiedzialni</w:t>
            </w:r>
          </w:p>
        </w:tc>
      </w:tr>
      <w:tr w:rsidR="00AF70CB" w:rsidRPr="00701552" w:rsidTr="00AD0A69">
        <w:tc>
          <w:tcPr>
            <w:tcW w:w="668" w:type="dxa"/>
          </w:tcPr>
          <w:p w:rsidR="00AF70CB" w:rsidRPr="00701552" w:rsidRDefault="00AF70CB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AF70CB" w:rsidRPr="00701552" w:rsidRDefault="00AF70C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Bezpieczeństwo </w:t>
            </w:r>
            <w:r w:rsidR="00F81CAA"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 szkole i poza szkołą.</w:t>
            </w:r>
          </w:p>
        </w:tc>
        <w:tc>
          <w:tcPr>
            <w:tcW w:w="3969" w:type="dxa"/>
          </w:tcPr>
          <w:p w:rsidR="00AF70CB" w:rsidRPr="00701552" w:rsidRDefault="007A11B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Zwiększanie poczucia bezpieczeństwa:</w:t>
            </w:r>
          </w:p>
          <w:p w:rsidR="007A11B9" w:rsidRPr="00701552" w:rsidRDefault="000B4CC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integracja grupy</w:t>
            </w:r>
            <w:r w:rsidR="007A11B9" w:rsidRPr="00701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1B9" w:rsidRPr="00701552" w:rsidRDefault="0050660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- stwarzanie </w:t>
            </w:r>
            <w:r w:rsidR="007A11B9" w:rsidRPr="00701552">
              <w:rPr>
                <w:rFonts w:ascii="Times New Roman" w:hAnsi="Times New Roman" w:cs="Times New Roman"/>
                <w:sz w:val="24"/>
                <w:szCs w:val="24"/>
              </w:rPr>
              <w:t>warunków</w:t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sprzyjających akceptacji środowiska</w:t>
            </w:r>
            <w:r w:rsidR="000B4CCD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szkolnego,</w:t>
            </w:r>
          </w:p>
          <w:p w:rsidR="00B44E6B" w:rsidRPr="00701552" w:rsidRDefault="009F5CE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zapoznanie z zasadami ewakuacji</w:t>
            </w:r>
            <w:r w:rsidR="00B44E6B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i działań przeciwpożarowych,</w:t>
            </w:r>
          </w:p>
          <w:p w:rsidR="00B44E6B" w:rsidRPr="00701552" w:rsidRDefault="00B44E6B" w:rsidP="0070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- poznawanie zagrożeń cywilizacyjnych oraz nabycie umiejętności właściwego zachowania się w przypadku zaginięcia, kontaktu z niewybuchami, niewypałami, toksykaliami, przedmiotami łatwopalnymi, itp. </w:t>
            </w:r>
          </w:p>
          <w:p w:rsidR="009F5CEA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zachowanie</w:t>
            </w:r>
            <w:r w:rsidR="009F5CEA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się podczas przerw, </w:t>
            </w:r>
          </w:p>
          <w:p w:rsidR="000B4CCD" w:rsidRPr="00701552" w:rsidRDefault="000B4CC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zachowania fair play.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B9" w:rsidRPr="00701552" w:rsidRDefault="007A11B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Agresja,</w:t>
            </w:r>
            <w:r w:rsidR="00506602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agresor</w:t>
            </w:r>
            <w:r w:rsidR="009F5CEA" w:rsidRPr="00701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602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ofiara:</w:t>
            </w:r>
          </w:p>
          <w:p w:rsidR="00506602" w:rsidRPr="00701552" w:rsidRDefault="0050660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poznanie form zachowań agresywnych,</w:t>
            </w:r>
          </w:p>
          <w:p w:rsidR="00506602" w:rsidRPr="00701552" w:rsidRDefault="0050660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rozpoznawanie przyczyn agresji,</w:t>
            </w:r>
          </w:p>
          <w:p w:rsidR="00506602" w:rsidRPr="00701552" w:rsidRDefault="00803EB1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dostrzeganie agresywnych zachowań w życiu codziennym,</w:t>
            </w:r>
          </w:p>
          <w:p w:rsidR="00D01FE8" w:rsidRPr="00701552" w:rsidRDefault="00803EB1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opan</w:t>
            </w:r>
            <w:r w:rsidR="00D01FE8" w:rsidRPr="00701552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="00B44E6B" w:rsidRPr="00701552">
              <w:rPr>
                <w:rFonts w:ascii="Times New Roman" w:hAnsi="Times New Roman" w:cs="Times New Roman"/>
                <w:sz w:val="24"/>
                <w:szCs w:val="24"/>
              </w:rPr>
              <w:t>ywanie i przezwyciężanie złości.</w:t>
            </w:r>
          </w:p>
        </w:tc>
        <w:tc>
          <w:tcPr>
            <w:tcW w:w="2092" w:type="dxa"/>
          </w:tcPr>
          <w:p w:rsidR="00AF70CB" w:rsidRPr="00701552" w:rsidRDefault="007A11B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A11B9" w:rsidRPr="00701552" w:rsidRDefault="007A11B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7A11B9" w:rsidRPr="00701552" w:rsidRDefault="007A11B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AF70CB" w:rsidRPr="00701552" w:rsidTr="00AD0A69">
        <w:tc>
          <w:tcPr>
            <w:tcW w:w="668" w:type="dxa"/>
          </w:tcPr>
          <w:p w:rsidR="00AF70CB" w:rsidRPr="00701552" w:rsidRDefault="00F81CAA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AF70CB" w:rsidRPr="00701552" w:rsidRDefault="00F81CAA" w:rsidP="007015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Relacje interpersonalne.</w:t>
            </w:r>
          </w:p>
        </w:tc>
        <w:tc>
          <w:tcPr>
            <w:tcW w:w="3969" w:type="dxa"/>
          </w:tcPr>
          <w:p w:rsidR="00803EB1" w:rsidRPr="00701552" w:rsidRDefault="00803EB1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</w:t>
            </w:r>
            <w:r w:rsidR="000B2552" w:rsidRPr="0070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Budowanie postaw</w:t>
            </w:r>
            <w:r w:rsidR="000B2552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szacunku wobec samego siebie i innych.</w:t>
            </w:r>
          </w:p>
          <w:p w:rsidR="000B2552" w:rsidRPr="00701552" w:rsidRDefault="000B255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Kształcenie umiejętności asertywnych, postawy empatii, akceptacji i </w:t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tolerancji dla innych</w:t>
            </w:r>
            <w:r w:rsidR="00D01FE8" w:rsidRPr="00701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CD" w:rsidRPr="00701552" w:rsidRDefault="000B4CC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 radzenia sobie ze stresem 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i w sytuacjach trudnych.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6B" w:rsidRPr="00701552" w:rsidRDefault="000B255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</w:t>
            </w:r>
          </w:p>
          <w:p w:rsidR="000B2552" w:rsidRPr="00701552" w:rsidRDefault="000B255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 w:rsidR="00E00E30" w:rsidRPr="00701552">
              <w:rPr>
                <w:rFonts w:ascii="Times New Roman" w:hAnsi="Times New Roman" w:cs="Times New Roman"/>
                <w:sz w:val="24"/>
                <w:szCs w:val="24"/>
              </w:rPr>
              <w:t>nkcjonowania w zespole klasowym:</w:t>
            </w:r>
          </w:p>
          <w:p w:rsidR="00E00E30" w:rsidRPr="00701552" w:rsidRDefault="00E00E3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ja wśród innych, inni ze mną,</w:t>
            </w:r>
          </w:p>
          <w:p w:rsidR="00E00E30" w:rsidRPr="00701552" w:rsidRDefault="00E00E3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- tolerancja czy akceptacja 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– problemy osób niepełnosprawnych.</w:t>
            </w:r>
          </w:p>
          <w:p w:rsidR="00F81CAA" w:rsidRPr="00701552" w:rsidRDefault="00F81CA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AF70CB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Zaproszeni goście</w:t>
            </w:r>
          </w:p>
        </w:tc>
      </w:tr>
      <w:tr w:rsidR="00AF70CB" w:rsidRPr="00701552" w:rsidTr="00AD0A69">
        <w:tc>
          <w:tcPr>
            <w:tcW w:w="668" w:type="dxa"/>
          </w:tcPr>
          <w:p w:rsidR="00AF70CB" w:rsidRPr="00701552" w:rsidRDefault="00D01FE8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9" w:type="dxa"/>
          </w:tcPr>
          <w:p w:rsidR="00D01FE8" w:rsidRPr="00701552" w:rsidRDefault="00D01FE8" w:rsidP="0070155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Przezwyciężanie trudności szkolnych.</w:t>
            </w:r>
          </w:p>
          <w:p w:rsidR="00AF70CB" w:rsidRPr="00701552" w:rsidRDefault="00AF70C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AF70CB" w:rsidRPr="00701552" w:rsidRDefault="0049633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Wspieranie uczniów 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 trudnościami w nauce:</w:t>
            </w:r>
          </w:p>
          <w:p w:rsidR="00496332" w:rsidRPr="00701552" w:rsidRDefault="0049633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badanie przyczyn niepowodzeń szkolnych,</w:t>
            </w:r>
          </w:p>
          <w:p w:rsidR="00496332" w:rsidRPr="00701552" w:rsidRDefault="0049633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- dostosowywanie wymagań 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do możliwości ucznia,</w:t>
            </w:r>
          </w:p>
          <w:p w:rsidR="00496332" w:rsidRPr="00701552" w:rsidRDefault="0049633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0E30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organizowanie pomocy 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0E30" w:rsidRPr="00701552">
              <w:rPr>
                <w:rFonts w:ascii="Times New Roman" w:hAnsi="Times New Roman" w:cs="Times New Roman"/>
                <w:sz w:val="24"/>
                <w:szCs w:val="24"/>
              </w:rPr>
              <w:t>w nauce (zajęcia wyrównawcze, logopedyczne, itp.)</w:t>
            </w:r>
          </w:p>
          <w:p w:rsidR="00E00E30" w:rsidRPr="00701552" w:rsidRDefault="00E00E3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zapobieganie nieobecnościom  szkolnym.</w:t>
            </w:r>
          </w:p>
          <w:p w:rsidR="00E00E30" w:rsidRPr="00701552" w:rsidRDefault="00E00E3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Nauczyciele przedmiotów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AF70CB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Logopeda </w:t>
            </w:r>
          </w:p>
        </w:tc>
      </w:tr>
      <w:tr w:rsidR="00AF70CB" w:rsidRPr="00701552" w:rsidTr="00AD0A69">
        <w:tc>
          <w:tcPr>
            <w:tcW w:w="668" w:type="dxa"/>
          </w:tcPr>
          <w:p w:rsidR="00AF70CB" w:rsidRPr="00701552" w:rsidRDefault="00E00E30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9" w:type="dxa"/>
          </w:tcPr>
          <w:p w:rsidR="00701552" w:rsidRDefault="000B4CC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Poszanowanie praw, norm </w:t>
            </w:r>
          </w:p>
          <w:p w:rsidR="00E00E30" w:rsidRPr="00701552" w:rsidRDefault="000B4CC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  wartości </w:t>
            </w:r>
            <w:r w:rsidR="00E00E30"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społecznych.</w:t>
            </w:r>
          </w:p>
          <w:p w:rsidR="00AF70CB" w:rsidRPr="00701552" w:rsidRDefault="00AF70C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D5257" w:rsidRPr="00701552" w:rsidRDefault="008D5257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Wspieranie rozwoju spo</w:t>
            </w:r>
            <w:r w:rsidR="009F5CEA" w:rsidRPr="00701552">
              <w:rPr>
                <w:rFonts w:ascii="Times New Roman" w:hAnsi="Times New Roman" w:cs="Times New Roman"/>
                <w:sz w:val="24"/>
                <w:szCs w:val="24"/>
              </w:rPr>
              <w:t>łecznego i kulturalnego uczniów – są na świecie rzeczy, których nie można kupić.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57" w:rsidRPr="00701552" w:rsidRDefault="008D5257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Zapoznanie z prawami dziecka.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CA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Rozwijanie talentów 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zainteresowań uczniów.</w:t>
            </w:r>
          </w:p>
          <w:p w:rsidR="00701552" w:rsidRPr="00701552" w:rsidRDefault="00701552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F70CB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</w:tr>
      <w:tr w:rsidR="00AF70CB" w:rsidRPr="00701552" w:rsidTr="00AD0A69">
        <w:tc>
          <w:tcPr>
            <w:tcW w:w="668" w:type="dxa"/>
          </w:tcPr>
          <w:p w:rsidR="00AF70CB" w:rsidRPr="00701552" w:rsidRDefault="00B271CA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9" w:type="dxa"/>
          </w:tcPr>
          <w:p w:rsidR="00AF70CB" w:rsidRPr="00701552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Promowanie zdrowego trybu życia.</w:t>
            </w:r>
          </w:p>
        </w:tc>
        <w:tc>
          <w:tcPr>
            <w:tcW w:w="3969" w:type="dxa"/>
          </w:tcPr>
          <w:p w:rsidR="00AF70CB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Organizowanie pozalekcyjn</w:t>
            </w:r>
            <w:r w:rsidR="00AB671D" w:rsidRPr="00701552">
              <w:rPr>
                <w:rFonts w:ascii="Times New Roman" w:hAnsi="Times New Roman" w:cs="Times New Roman"/>
                <w:sz w:val="24"/>
                <w:szCs w:val="24"/>
              </w:rPr>
              <w:t>ych zajęć sportowych:</w:t>
            </w:r>
          </w:p>
          <w:p w:rsidR="00AB671D" w:rsidRPr="00701552" w:rsidRDefault="00AB671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uświadamianie pozytywnego wpływu aktywności fizycznej na zdrowie fizyczne i psychiczne.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66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Wskazanie zachowań służących zdrowiu:</w:t>
            </w:r>
          </w:p>
          <w:p w:rsidR="00D30366" w:rsidRPr="00701552" w:rsidRDefault="00AB671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zapoznanie z zasadami z</w:t>
            </w:r>
            <w:r w:rsidR="00D30366" w:rsidRPr="00701552">
              <w:rPr>
                <w:rFonts w:ascii="Times New Roman" w:hAnsi="Times New Roman" w:cs="Times New Roman"/>
                <w:sz w:val="24"/>
                <w:szCs w:val="24"/>
              </w:rPr>
              <w:t>drowe</w:t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go żywienia</w:t>
            </w:r>
            <w:r w:rsidR="00D30366" w:rsidRPr="00701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366" w:rsidRPr="00701552" w:rsidRDefault="00AB671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- przestrzeganie zasad </w:t>
            </w:r>
            <w:r w:rsidR="00D30366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higieny osobistej i higieny pracy umysłowej,</w:t>
            </w:r>
          </w:p>
          <w:p w:rsidR="00D30366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- propagowanie aktywnych form spędzania czasu wolnego.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2E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Uświadomienie uczniom zagrożeń</w:t>
            </w:r>
            <w:r w:rsidR="00AB671D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jakie niesie za sobą stosowanie używek (alkohol, nikotyna, narkotyki, itp.)</w:t>
            </w:r>
          </w:p>
        </w:tc>
        <w:tc>
          <w:tcPr>
            <w:tcW w:w="2092" w:type="dxa"/>
          </w:tcPr>
          <w:p w:rsidR="00AB671D" w:rsidRPr="00701552" w:rsidRDefault="00AB671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B671D" w:rsidRPr="00701552" w:rsidRDefault="00AB671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AB671D" w:rsidRPr="00701552" w:rsidRDefault="00AB671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AB671D" w:rsidRPr="00701552" w:rsidRDefault="00AB671D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Zaproszeni goście</w:t>
            </w:r>
          </w:p>
          <w:p w:rsidR="00AF70CB" w:rsidRPr="00701552" w:rsidRDefault="00AF70C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CB" w:rsidRPr="00701552" w:rsidTr="00AD0A69">
        <w:tc>
          <w:tcPr>
            <w:tcW w:w="668" w:type="dxa"/>
          </w:tcPr>
          <w:p w:rsidR="00AF70CB" w:rsidRPr="00701552" w:rsidRDefault="00B271CA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9" w:type="dxa"/>
          </w:tcPr>
          <w:p w:rsidR="00AF70CB" w:rsidRPr="00701552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Dojrzewanie.</w:t>
            </w:r>
          </w:p>
        </w:tc>
        <w:tc>
          <w:tcPr>
            <w:tcW w:w="3969" w:type="dxa"/>
          </w:tcPr>
          <w:p w:rsidR="009F5CEA" w:rsidRPr="00701552" w:rsidRDefault="009F5CE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Fazy rozwoju życia człowieka.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CB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Prawidłowa postawa ciała. Jak dbać o sprawność fizyczną?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Jestem dziewczynką!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Jestem chłopcem!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Między nami kobietkami.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Między nami chłopakami.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EA" w:rsidRPr="00701552" w:rsidRDefault="009F5CE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Higiena w okresie dojrzewania.</w:t>
            </w:r>
          </w:p>
          <w:p w:rsidR="00B44E6B" w:rsidRPr="00701552" w:rsidRDefault="00B44E6B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Być dorosłym.</w:t>
            </w:r>
          </w:p>
        </w:tc>
        <w:tc>
          <w:tcPr>
            <w:tcW w:w="2092" w:type="dxa"/>
          </w:tcPr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AF70CB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  <w:p w:rsidR="00AD0A69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Zaproszeni goście</w:t>
            </w:r>
          </w:p>
          <w:p w:rsidR="00D30366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CB" w:rsidRPr="00701552" w:rsidTr="00AD0A69">
        <w:tc>
          <w:tcPr>
            <w:tcW w:w="668" w:type="dxa"/>
          </w:tcPr>
          <w:p w:rsidR="00AF70CB" w:rsidRPr="00701552" w:rsidRDefault="00B271CA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9" w:type="dxa"/>
          </w:tcPr>
          <w:p w:rsidR="00701552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Funkcjonowanie</w:t>
            </w:r>
          </w:p>
          <w:p w:rsidR="00AF70CB" w:rsidRPr="00701552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w świecie mediów.</w:t>
            </w:r>
          </w:p>
        </w:tc>
        <w:tc>
          <w:tcPr>
            <w:tcW w:w="3969" w:type="dxa"/>
          </w:tcPr>
          <w:p w:rsidR="00AF70CB" w:rsidRPr="00701552" w:rsidRDefault="00AD0A69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Rozwijanie umiejętności wartościowania i krytycznego wykorzystywania mediów</w:t>
            </w:r>
            <w:r w:rsidR="009F5CEA"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EA" w:rsidRPr="00701552">
              <w:rPr>
                <w:rFonts w:ascii="Times New Roman" w:hAnsi="Times New Roman" w:cs="Times New Roman"/>
                <w:sz w:val="24"/>
                <w:szCs w:val="24"/>
              </w:rPr>
              <w:br/>
              <w:t>– w poszukiwaniu złodzieja czasu.</w:t>
            </w:r>
          </w:p>
        </w:tc>
        <w:tc>
          <w:tcPr>
            <w:tcW w:w="2092" w:type="dxa"/>
          </w:tcPr>
          <w:p w:rsidR="00D30366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30366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AF70CB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Zaproszeni goście</w:t>
            </w:r>
          </w:p>
          <w:p w:rsidR="00D30366" w:rsidRPr="00701552" w:rsidRDefault="00D30366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CA" w:rsidRPr="00701552" w:rsidTr="00AD0A69">
        <w:tc>
          <w:tcPr>
            <w:tcW w:w="668" w:type="dxa"/>
          </w:tcPr>
          <w:p w:rsidR="00B271CA" w:rsidRPr="00701552" w:rsidRDefault="00B271CA" w:rsidP="007015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9" w:type="dxa"/>
          </w:tcPr>
          <w:p w:rsidR="00701552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Włączanie rodziców w proces wychowania</w:t>
            </w:r>
          </w:p>
          <w:p w:rsidR="00B271CA" w:rsidRPr="00701552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 nauczania.</w:t>
            </w:r>
          </w:p>
        </w:tc>
        <w:tc>
          <w:tcPr>
            <w:tcW w:w="3969" w:type="dxa"/>
          </w:tcPr>
          <w:p w:rsidR="00B271CA" w:rsidRPr="00701552" w:rsidRDefault="005F07D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Organizowanie prelekcji dla rodziców podczas zebrań klasowych.</w:t>
            </w:r>
          </w:p>
          <w:p w:rsidR="00F6392E" w:rsidRPr="00701552" w:rsidRDefault="00F6392E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0" w:rsidRPr="00701552" w:rsidRDefault="005F07D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Organizowanie spotkań </w:t>
            </w:r>
            <w:r w:rsidR="00F6392E" w:rsidRPr="007015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ze specjalistami.</w:t>
            </w:r>
          </w:p>
          <w:p w:rsidR="00F6392E" w:rsidRPr="00701552" w:rsidRDefault="00F6392E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0" w:rsidRPr="00701552" w:rsidRDefault="005F07D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Włączanie rodziców w prace na rzecz szkoły.</w:t>
            </w:r>
          </w:p>
          <w:p w:rsidR="00F6392E" w:rsidRPr="00701552" w:rsidRDefault="00F6392E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0" w:rsidRPr="00701552" w:rsidRDefault="005F07D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Kierowanie rodziców do placówek wspomagających rodzinę.</w:t>
            </w:r>
          </w:p>
          <w:p w:rsidR="00F6392E" w:rsidRPr="00701552" w:rsidRDefault="00F6392E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7D0" w:rsidRPr="00701552" w:rsidRDefault="005F07D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Pomoc rodzicom dzieci uzdolnionych. </w:t>
            </w:r>
          </w:p>
        </w:tc>
        <w:tc>
          <w:tcPr>
            <w:tcW w:w="2092" w:type="dxa"/>
          </w:tcPr>
          <w:p w:rsidR="005F07D0" w:rsidRPr="00701552" w:rsidRDefault="005F07D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F07D0" w:rsidRPr="00701552" w:rsidRDefault="005F07D0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2">
              <w:rPr>
                <w:rFonts w:ascii="Times New Roman" w:hAnsi="Times New Roman" w:cs="Times New Roman"/>
                <w:sz w:val="24"/>
                <w:szCs w:val="24"/>
              </w:rPr>
              <w:t xml:space="preserve">Pedagog szkolny </w:t>
            </w:r>
          </w:p>
          <w:p w:rsidR="00B271CA" w:rsidRPr="00701552" w:rsidRDefault="00B271CA" w:rsidP="0070155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0CB" w:rsidRPr="00701552" w:rsidRDefault="00AF70CB" w:rsidP="0070155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70CB" w:rsidRPr="00701552" w:rsidSect="00456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FE" w:rsidRDefault="005742FE" w:rsidP="00B67BB7">
      <w:pPr>
        <w:spacing w:after="0" w:line="240" w:lineRule="auto"/>
      </w:pPr>
      <w:r>
        <w:separator/>
      </w:r>
    </w:p>
  </w:endnote>
  <w:endnote w:type="continuationSeparator" w:id="0">
    <w:p w:rsidR="005742FE" w:rsidRDefault="005742FE" w:rsidP="00B6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7" w:rsidRDefault="00B67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03"/>
      <w:docPartObj>
        <w:docPartGallery w:val="Page Numbers (Bottom of Page)"/>
        <w:docPartUnique/>
      </w:docPartObj>
    </w:sdtPr>
    <w:sdtContent>
      <w:p w:rsidR="00B67BB7" w:rsidRDefault="0068569E">
        <w:pPr>
          <w:pStyle w:val="Stopka"/>
          <w:jc w:val="right"/>
        </w:pPr>
        <w:fldSimple w:instr=" PAGE   \* MERGEFORMAT ">
          <w:r w:rsidR="000A689F">
            <w:rPr>
              <w:noProof/>
            </w:rPr>
            <w:t>1</w:t>
          </w:r>
        </w:fldSimple>
      </w:p>
    </w:sdtContent>
  </w:sdt>
  <w:p w:rsidR="00B67BB7" w:rsidRDefault="00B67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7" w:rsidRDefault="00B6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FE" w:rsidRDefault="005742FE" w:rsidP="00B67BB7">
      <w:pPr>
        <w:spacing w:after="0" w:line="240" w:lineRule="auto"/>
      </w:pPr>
      <w:r>
        <w:separator/>
      </w:r>
    </w:p>
  </w:footnote>
  <w:footnote w:type="continuationSeparator" w:id="0">
    <w:p w:rsidR="005742FE" w:rsidRDefault="005742FE" w:rsidP="00B6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7" w:rsidRDefault="00B67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7" w:rsidRDefault="00B67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B7" w:rsidRDefault="00B67B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67E"/>
    <w:rsid w:val="000A2B0B"/>
    <w:rsid w:val="000A689F"/>
    <w:rsid w:val="000B2552"/>
    <w:rsid w:val="000B4CCD"/>
    <w:rsid w:val="001A654A"/>
    <w:rsid w:val="00323416"/>
    <w:rsid w:val="004562F4"/>
    <w:rsid w:val="00482BD9"/>
    <w:rsid w:val="00493AF1"/>
    <w:rsid w:val="00496332"/>
    <w:rsid w:val="004F7A3B"/>
    <w:rsid w:val="00506602"/>
    <w:rsid w:val="005742FE"/>
    <w:rsid w:val="005C6EB2"/>
    <w:rsid w:val="005F07D0"/>
    <w:rsid w:val="005F685C"/>
    <w:rsid w:val="00637D03"/>
    <w:rsid w:val="00685480"/>
    <w:rsid w:val="0068569E"/>
    <w:rsid w:val="006F767E"/>
    <w:rsid w:val="00701552"/>
    <w:rsid w:val="00737F82"/>
    <w:rsid w:val="007954F7"/>
    <w:rsid w:val="007A11B9"/>
    <w:rsid w:val="00803EB1"/>
    <w:rsid w:val="008D5257"/>
    <w:rsid w:val="00903FEC"/>
    <w:rsid w:val="009F5CEA"/>
    <w:rsid w:val="00AB671D"/>
    <w:rsid w:val="00AD0A69"/>
    <w:rsid w:val="00AF70CB"/>
    <w:rsid w:val="00B271CA"/>
    <w:rsid w:val="00B44E6B"/>
    <w:rsid w:val="00B67BB7"/>
    <w:rsid w:val="00C460B4"/>
    <w:rsid w:val="00D01FE8"/>
    <w:rsid w:val="00D07459"/>
    <w:rsid w:val="00D265AD"/>
    <w:rsid w:val="00D30366"/>
    <w:rsid w:val="00E00E30"/>
    <w:rsid w:val="00E67871"/>
    <w:rsid w:val="00F6392E"/>
    <w:rsid w:val="00F81CAA"/>
    <w:rsid w:val="00FB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87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6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BB7"/>
  </w:style>
  <w:style w:type="paragraph" w:styleId="Stopka">
    <w:name w:val="footer"/>
    <w:basedOn w:val="Normalny"/>
    <w:link w:val="StopkaZnak"/>
    <w:uiPriority w:val="99"/>
    <w:unhideWhenUsed/>
    <w:rsid w:val="00B6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F229-7774-4C90-943D-2AFE6300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10</cp:revision>
  <cp:lastPrinted>2014-03-17T11:59:00Z</cp:lastPrinted>
  <dcterms:created xsi:type="dcterms:W3CDTF">2012-09-09T11:47:00Z</dcterms:created>
  <dcterms:modified xsi:type="dcterms:W3CDTF">2014-03-17T12:02:00Z</dcterms:modified>
</cp:coreProperties>
</file>