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837D3" w14:textId="7F41E412" w:rsidR="00885EBE" w:rsidRDefault="00CE29F6" w:rsidP="00C62A50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b/>
        </w:rPr>
        <w:t>Załącznik nr 1</w:t>
      </w:r>
    </w:p>
    <w:p w14:paraId="0DAD3846" w14:textId="5517201F" w:rsidR="00EB499C" w:rsidRPr="00885EBE" w:rsidRDefault="00EB499C" w:rsidP="00C62A50">
      <w:pPr>
        <w:spacing w:line="360" w:lineRule="auto"/>
        <w:rPr>
          <w:rFonts w:ascii="Calibri" w:hAnsi="Calibri" w:cs="Calibri"/>
          <w:b/>
          <w:bCs/>
        </w:rPr>
      </w:pPr>
      <w:r w:rsidRPr="00C62A50">
        <w:rPr>
          <w:rFonts w:ascii="Calibri" w:hAnsi="Calibri" w:cs="Calibri"/>
          <w:b/>
          <w:bCs/>
        </w:rPr>
        <w:t>HARMONOGRAM DZIAŁAŃ WYCHOWAWCZO-PROFILAKTYCZNYCH NA ROK SZKOLNY</w:t>
      </w:r>
      <w:r w:rsidRPr="00C62A50">
        <w:rPr>
          <w:rFonts w:ascii="Calibri" w:hAnsi="Calibri" w:cs="Calibri"/>
        </w:rPr>
        <w:t xml:space="preserve"> </w:t>
      </w:r>
      <w:r w:rsidRPr="00885EBE">
        <w:rPr>
          <w:rFonts w:ascii="Calibri" w:hAnsi="Calibri" w:cs="Calibri"/>
          <w:b/>
          <w:bCs/>
        </w:rPr>
        <w:t>202</w:t>
      </w:r>
      <w:r w:rsidR="00885EBE">
        <w:rPr>
          <w:rFonts w:ascii="Calibri" w:hAnsi="Calibri" w:cs="Calibri"/>
          <w:b/>
          <w:bCs/>
        </w:rPr>
        <w:t>6</w:t>
      </w:r>
      <w:r w:rsidRPr="00885EBE">
        <w:rPr>
          <w:rFonts w:ascii="Calibri" w:hAnsi="Calibri" w:cs="Calibri"/>
          <w:b/>
          <w:bCs/>
        </w:rPr>
        <w:t>/202</w:t>
      </w:r>
      <w:r w:rsidR="00885EBE">
        <w:rPr>
          <w:rFonts w:ascii="Calibri" w:hAnsi="Calibri" w:cs="Calibri"/>
          <w:b/>
          <w:bCs/>
        </w:rPr>
        <w:t>7</w:t>
      </w:r>
      <w:r w:rsidRPr="00885EBE">
        <w:rPr>
          <w:rFonts w:ascii="Calibri" w:hAnsi="Calibri" w:cs="Calibri"/>
          <w:b/>
          <w:bCs/>
        </w:rPr>
        <w:t>.</w:t>
      </w:r>
      <w:r w:rsidR="00885EBE">
        <w:rPr>
          <w:rFonts w:ascii="Calibri" w:hAnsi="Calibri" w:cs="Calibri"/>
          <w:b/>
          <w:bCs/>
        </w:rPr>
        <w:t xml:space="preserve">  </w:t>
      </w:r>
    </w:p>
    <w:tbl>
      <w:tblPr>
        <w:tblpPr w:leftFromText="141" w:rightFromText="141" w:vertAnchor="text" w:tblpX="258" w:tblpY="218"/>
        <w:tblW w:w="14312" w:type="dxa"/>
        <w:tblLayout w:type="fixed"/>
        <w:tblLook w:val="04A0" w:firstRow="1" w:lastRow="0" w:firstColumn="1" w:lastColumn="0" w:noHBand="0" w:noVBand="1"/>
      </w:tblPr>
      <w:tblGrid>
        <w:gridCol w:w="3910"/>
        <w:gridCol w:w="6438"/>
        <w:gridCol w:w="2405"/>
        <w:gridCol w:w="6"/>
        <w:gridCol w:w="1553"/>
      </w:tblGrid>
      <w:tr w:rsidR="00EB499C" w:rsidRPr="00C62A50" w14:paraId="4D59A3D4" w14:textId="77777777" w:rsidTr="0021386F">
        <w:trPr>
          <w:cantSplit/>
          <w:trHeight w:val="556"/>
        </w:trPr>
        <w:tc>
          <w:tcPr>
            <w:tcW w:w="1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4980A" w14:textId="77777777" w:rsidR="00EB499C" w:rsidRPr="00C62A50" w:rsidRDefault="00EB499C" w:rsidP="00C62A50">
            <w:pPr>
              <w:widowControl w:val="0"/>
              <w:snapToGrid w:val="0"/>
              <w:spacing w:line="360" w:lineRule="auto"/>
              <w:rPr>
                <w:rFonts w:ascii="Calibri" w:hAnsi="Calibri" w:cs="Calibri"/>
                <w:b/>
              </w:rPr>
            </w:pPr>
            <w:r w:rsidRPr="00C62A50">
              <w:rPr>
                <w:rFonts w:ascii="Calibri" w:hAnsi="Calibri" w:cs="Calibri"/>
                <w:b/>
              </w:rPr>
              <w:t>SFERA INTELEKTUALNA</w:t>
            </w:r>
          </w:p>
        </w:tc>
      </w:tr>
      <w:tr w:rsidR="00EB499C" w:rsidRPr="00C62A50" w14:paraId="3E37DF7C" w14:textId="77777777" w:rsidTr="0021386F">
        <w:trPr>
          <w:cantSplit/>
          <w:trHeight w:val="991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E0F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C62A50">
              <w:rPr>
                <w:rFonts w:ascii="Calibri" w:hAnsi="Calibri" w:cs="Calibri"/>
                <w:b/>
              </w:rPr>
              <w:t>ZADANIA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7118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C62A50">
              <w:rPr>
                <w:rFonts w:ascii="Calibri" w:hAnsi="Calibri" w:cs="Calibri"/>
                <w:b/>
              </w:rPr>
              <w:t>FORMA REALIZACJI</w:t>
            </w:r>
          </w:p>
          <w:p w14:paraId="0D575CA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9F5E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C62A50">
              <w:rPr>
                <w:rFonts w:ascii="Calibri" w:hAnsi="Calibri" w:cs="Calibri"/>
                <w:b/>
              </w:rPr>
              <w:t>OSOBY ODPOWIEDZIALNE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AFE6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C62A50">
              <w:rPr>
                <w:rFonts w:ascii="Calibri" w:hAnsi="Calibri" w:cs="Calibri"/>
                <w:b/>
              </w:rPr>
              <w:t>TERMIN</w:t>
            </w:r>
          </w:p>
          <w:p w14:paraId="08EE6F7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</w:rPr>
            </w:pPr>
            <w:r w:rsidRPr="00C62A50">
              <w:rPr>
                <w:rFonts w:ascii="Calibri" w:hAnsi="Calibri" w:cs="Calibri"/>
                <w:b/>
              </w:rPr>
              <w:t>REALIZACJI</w:t>
            </w:r>
          </w:p>
        </w:tc>
      </w:tr>
      <w:tr w:rsidR="00EB499C" w:rsidRPr="00C62A50" w14:paraId="29DF20FC" w14:textId="77777777" w:rsidTr="0021386F">
        <w:trPr>
          <w:trHeight w:val="182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5600F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Rozpoznanie i rozwijanie możliwości, uzdolnień i zainteresowań uczniów.</w:t>
            </w:r>
          </w:p>
          <w:p w14:paraId="17C2C1E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25961D21" w14:textId="77777777" w:rsidR="00EB499C" w:rsidRPr="00C62A50" w:rsidRDefault="00EB499C" w:rsidP="00C62A50">
            <w:pPr>
              <w:widowControl w:val="0"/>
              <w:tabs>
                <w:tab w:val="left" w:pos="3096"/>
              </w:tabs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84848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Przeprowadzanie w klasach diagnoz wstępnych.</w:t>
            </w:r>
          </w:p>
          <w:p w14:paraId="0C29A05A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Rozpoznanie indywidualnych potrzeb edukacyjnych i rozwojowych; analiza czynników chroniących i ryzyka; wykorzystanie wyników do planów pracy klas.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962A4" w14:textId="5A21F7F5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załącznik nr </w:t>
            </w:r>
            <w:r w:rsidR="0021386F">
              <w:rPr>
                <w:rFonts w:ascii="Calibri" w:hAnsi="Calibri" w:cs="Calibri"/>
              </w:rPr>
              <w:t>3</w:t>
            </w:r>
            <w:r w:rsidRPr="00C62A50">
              <w:rPr>
                <w:rFonts w:ascii="Calibri" w:hAnsi="Calibri" w:cs="Calibri"/>
              </w:rPr>
              <w:t xml:space="preserve"> i </w:t>
            </w:r>
            <w:r w:rsidR="0021386F">
              <w:rPr>
                <w:rFonts w:ascii="Calibri" w:hAnsi="Calibri" w:cs="Calibri"/>
              </w:rPr>
              <w:t>4</w:t>
            </w:r>
          </w:p>
          <w:p w14:paraId="014A09C8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065F179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D6672" w14:textId="6D9477A9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do 31 października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6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7B7FE293" w14:textId="1B799B93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wrzesień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6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 – czerwiec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7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7424265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EB499C" w:rsidRPr="00C62A50" w14:paraId="328E26AD" w14:textId="77777777" w:rsidTr="00CC6104">
        <w:trPr>
          <w:trHeight w:val="1408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012D8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Rozwijanie zainteresowań </w:t>
            </w:r>
            <w:r w:rsidRPr="00C62A50">
              <w:rPr>
                <w:rFonts w:ascii="Calibri" w:hAnsi="Calibri" w:cs="Calibri"/>
              </w:rPr>
              <w:br/>
              <w:t>i zdolności uczniów</w:t>
            </w:r>
          </w:p>
          <w:p w14:paraId="783B6C0D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AAD25F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7F951B5C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6479AF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4101FF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9A614D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37AC0C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742FE2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01D89F8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842BA79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2F88375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2D7EEA1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EA6922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Udział uczniów w:</w:t>
            </w:r>
          </w:p>
          <w:p w14:paraId="7BD02499" w14:textId="77777777" w:rsidR="00EB499C" w:rsidRPr="00C62A50" w:rsidRDefault="00EB499C" w:rsidP="00C62A50">
            <w:pPr>
              <w:widowControl w:val="0"/>
              <w:numPr>
                <w:ilvl w:val="0"/>
                <w:numId w:val="1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kołach zainteresowań,</w:t>
            </w:r>
          </w:p>
          <w:p w14:paraId="7B190D52" w14:textId="77777777" w:rsidR="00EB499C" w:rsidRPr="00C62A50" w:rsidRDefault="00EB499C" w:rsidP="00C62A50">
            <w:pPr>
              <w:widowControl w:val="0"/>
              <w:numPr>
                <w:ilvl w:val="0"/>
                <w:numId w:val="1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przedmiotowych zajęciach rozwijających uzdolnienia,</w:t>
            </w:r>
          </w:p>
          <w:p w14:paraId="0B20F9DB" w14:textId="41EABEF3" w:rsidR="00EB499C" w:rsidRPr="00C62A50" w:rsidRDefault="00EB499C" w:rsidP="00C62A50">
            <w:pPr>
              <w:widowControl w:val="0"/>
              <w:numPr>
                <w:ilvl w:val="0"/>
                <w:numId w:val="2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konkursach - załącznik nr </w:t>
            </w:r>
            <w:r w:rsidR="0021386F">
              <w:rPr>
                <w:rFonts w:ascii="Calibri" w:hAnsi="Calibri" w:cs="Calibri"/>
              </w:rPr>
              <w:t>9</w:t>
            </w:r>
            <w:r w:rsidRPr="00C62A50">
              <w:rPr>
                <w:rFonts w:ascii="Calibri" w:hAnsi="Calibri" w:cs="Calibri"/>
              </w:rPr>
              <w:t>,</w:t>
            </w:r>
          </w:p>
          <w:p w14:paraId="0B1DEBCD" w14:textId="1BF7E5D8" w:rsidR="00EB499C" w:rsidRPr="00C62A50" w:rsidRDefault="00EB499C" w:rsidP="00C62A50">
            <w:pPr>
              <w:widowControl w:val="0"/>
              <w:numPr>
                <w:ilvl w:val="0"/>
                <w:numId w:val="2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działaniach i akcjach organizowanych przez samorząd uczniowski – załącznik nr </w:t>
            </w:r>
            <w:r w:rsidR="0021386F">
              <w:rPr>
                <w:rFonts w:ascii="Calibri" w:hAnsi="Calibri" w:cs="Calibri"/>
              </w:rPr>
              <w:t>5</w:t>
            </w:r>
            <w:r w:rsidRPr="00C62A50">
              <w:rPr>
                <w:rFonts w:ascii="Calibri" w:hAnsi="Calibri" w:cs="Calibri"/>
              </w:rPr>
              <w:t>,</w:t>
            </w:r>
          </w:p>
          <w:p w14:paraId="15EBD584" w14:textId="77777777" w:rsidR="00EB499C" w:rsidRPr="00C62A50" w:rsidRDefault="00EB499C" w:rsidP="00C62A50">
            <w:pPr>
              <w:widowControl w:val="0"/>
              <w:spacing w:line="360" w:lineRule="auto"/>
              <w:ind w:left="360"/>
              <w:rPr>
                <w:rFonts w:ascii="Calibri" w:hAnsi="Calibri" w:cs="Calibri"/>
              </w:rPr>
            </w:pPr>
          </w:p>
          <w:p w14:paraId="136AEBB8" w14:textId="77777777" w:rsidR="00EB499C" w:rsidRPr="00C62A50" w:rsidRDefault="00EB499C" w:rsidP="00C62A50">
            <w:pPr>
              <w:widowControl w:val="0"/>
              <w:numPr>
                <w:ilvl w:val="0"/>
                <w:numId w:val="2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edukacji teatralnej,</w:t>
            </w:r>
          </w:p>
          <w:p w14:paraId="07E19F41" w14:textId="77777777" w:rsidR="00EB499C" w:rsidRPr="00C62A50" w:rsidRDefault="00EB499C" w:rsidP="00C62A50">
            <w:pPr>
              <w:widowControl w:val="0"/>
              <w:numPr>
                <w:ilvl w:val="0"/>
                <w:numId w:val="2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edukacja muzyczna – koncerty,</w:t>
            </w:r>
          </w:p>
          <w:p w14:paraId="75A736EF" w14:textId="77777777" w:rsidR="00EB499C" w:rsidRPr="00C62A50" w:rsidRDefault="00EB499C" w:rsidP="00C62A50">
            <w:pPr>
              <w:widowControl w:val="0"/>
              <w:numPr>
                <w:ilvl w:val="0"/>
                <w:numId w:val="2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lekcjach filmowych „Helios dla szkół” – program edukacyjny,</w:t>
            </w:r>
          </w:p>
          <w:p w14:paraId="2AF3631D" w14:textId="77777777" w:rsidR="00EB499C" w:rsidRPr="00C62A50" w:rsidRDefault="00EB499C" w:rsidP="00C62A50">
            <w:pPr>
              <w:widowControl w:val="0"/>
              <w:numPr>
                <w:ilvl w:val="0"/>
                <w:numId w:val="2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w lekcjach i warsztatach organizowanych przez Miejską Bibliotekę Publiczną i Biblioteką Pedagogiczną,</w:t>
            </w:r>
          </w:p>
          <w:p w14:paraId="562E25C7" w14:textId="35177447" w:rsidR="00CC6104" w:rsidRPr="00CC6104" w:rsidRDefault="00EB499C" w:rsidP="00CC6104">
            <w:pPr>
              <w:widowControl w:val="0"/>
              <w:numPr>
                <w:ilvl w:val="0"/>
                <w:numId w:val="2"/>
              </w:numPr>
              <w:spacing w:line="360" w:lineRule="auto"/>
              <w:ind w:left="360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“</w:t>
            </w:r>
            <w:r w:rsidR="00D52E09">
              <w:rPr>
                <w:rFonts w:ascii="Calibri" w:hAnsi="Calibri" w:cs="Calibri"/>
              </w:rPr>
              <w:t>F</w:t>
            </w:r>
            <w:r w:rsidRPr="00C62A50">
              <w:rPr>
                <w:rFonts w:ascii="Calibri" w:hAnsi="Calibri" w:cs="Calibri"/>
              </w:rPr>
              <w:t>estiwal wiedzy dla klas ósmych”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6C1FC1" w14:textId="79EA7FBF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 xml:space="preserve">załącznik nr </w:t>
            </w:r>
            <w:r w:rsidR="0021386F">
              <w:rPr>
                <w:rFonts w:ascii="Calibri" w:hAnsi="Calibri" w:cs="Calibri"/>
              </w:rPr>
              <w:t>3</w:t>
            </w:r>
          </w:p>
          <w:p w14:paraId="260B0E8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13800BF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2C81545D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788E375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opiekunowie samorządu uczniowskiego</w:t>
            </w:r>
          </w:p>
          <w:p w14:paraId="02EF0B36" w14:textId="0AD9A9A4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załącznik nr </w:t>
            </w:r>
            <w:r w:rsidR="0021386F">
              <w:rPr>
                <w:rFonts w:ascii="Calibri" w:hAnsi="Calibri" w:cs="Calibri"/>
              </w:rPr>
              <w:t>3</w:t>
            </w:r>
          </w:p>
          <w:p w14:paraId="278DC60C" w14:textId="759CE002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M.</w:t>
            </w:r>
            <w:r w:rsidR="00CC6104">
              <w:rPr>
                <w:rFonts w:ascii="Calibri" w:hAnsi="Calibri" w:cs="Calibri"/>
              </w:rPr>
              <w:t xml:space="preserve"> </w:t>
            </w:r>
            <w:r w:rsidRPr="00C62A50">
              <w:rPr>
                <w:rFonts w:ascii="Calibri" w:hAnsi="Calibri" w:cs="Calibri"/>
              </w:rPr>
              <w:t>Rucińska</w:t>
            </w:r>
          </w:p>
          <w:p w14:paraId="04F39361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M. Grochowalska</w:t>
            </w:r>
          </w:p>
          <w:p w14:paraId="64F67B6A" w14:textId="4EA31D30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eastAsia="Times New Roman" w:hAnsi="Calibri" w:cs="Calibri"/>
              </w:rPr>
              <w:lastRenderedPageBreak/>
              <w:t xml:space="preserve">załącznik nr </w:t>
            </w:r>
            <w:r w:rsidR="0021386F">
              <w:rPr>
                <w:rFonts w:ascii="Calibri" w:eastAsia="Times New Roman" w:hAnsi="Calibri" w:cs="Calibri"/>
              </w:rPr>
              <w:t>3</w:t>
            </w:r>
          </w:p>
          <w:p w14:paraId="5EE982CC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3F4BBE86" w14:textId="5C112A5A" w:rsidR="00EB499C" w:rsidRPr="00C62A50" w:rsidRDefault="0050456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Aktywni w bibliotece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D90287" w14:textId="4F9A16AA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lastRenderedPageBreak/>
              <w:t>wrzesień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6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r.- czerwiec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7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3B42EBC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15D13D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3ACF801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572C448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EE0DFA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73F0561D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662497EF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24E5A05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844EE64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277A426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853301C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A6953D9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58A37D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EB499C" w:rsidRPr="00C62A50" w14:paraId="1339951A" w14:textId="77777777" w:rsidTr="0021386F">
        <w:trPr>
          <w:trHeight w:val="2766"/>
        </w:trPr>
        <w:tc>
          <w:tcPr>
            <w:tcW w:w="3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6E8B5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Czytelnictwo i kompetencje językowe</w:t>
            </w:r>
          </w:p>
          <w:p w14:paraId="35E3A5C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795B86BA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74C79B1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BE5595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A1108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Uczestnictwo w ogólnopolskiej akcji „Cała Polska czyta dzieciom”.</w:t>
            </w:r>
          </w:p>
          <w:p w14:paraId="26032405" w14:textId="1992953D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Realizacja projektu „Czytam, bo lubię”</w:t>
            </w:r>
            <w:r w:rsidR="00504564">
              <w:rPr>
                <w:rFonts w:ascii="Calibri" w:hAnsi="Calibri" w:cs="Calibri"/>
              </w:rPr>
              <w:br/>
            </w:r>
          </w:p>
          <w:p w14:paraId="757F69C0" w14:textId="25A6A136" w:rsidR="00EB499C" w:rsidRPr="00C62A50" w:rsidRDefault="00571365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  <w:color w:val="000000"/>
              </w:rPr>
              <w:t>„Słowa, które zostają. O literaturze, człowieku i wartościach, które nie przemijają”</w:t>
            </w:r>
            <w:r w:rsidR="00EB499C" w:rsidRPr="00C62A50">
              <w:rPr>
                <w:rFonts w:ascii="Calibri" w:hAnsi="Calibri" w:cs="Calibri"/>
                <w:color w:val="000000"/>
              </w:rPr>
              <w:t xml:space="preserve"> – spotkanie czytelnicze.</w:t>
            </w:r>
          </w:p>
          <w:p w14:paraId="52A3A18F" w14:textId="3D827A98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  <w:color w:val="000000"/>
              </w:rPr>
              <w:t>Bookcrosing – wolne książki zawsze w modzie.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79D8C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I. Zborowska</w:t>
            </w:r>
          </w:p>
          <w:p w14:paraId="5F7EC88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I. Dąbrowska</w:t>
            </w:r>
          </w:p>
          <w:p w14:paraId="1DDFA249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E. Manikowska</w:t>
            </w:r>
          </w:p>
          <w:p w14:paraId="276189B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A. Pabich</w:t>
            </w:r>
          </w:p>
          <w:p w14:paraId="63EBDD22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Aktywni w bibliotece</w:t>
            </w:r>
          </w:p>
          <w:p w14:paraId="2BA84241" w14:textId="77777777" w:rsidR="00504564" w:rsidRDefault="0050456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32010272" w14:textId="27741722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E. Woźniak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C7A37B" w14:textId="72075EB0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październik 202</w:t>
            </w:r>
            <w:r w:rsidR="0021386F">
              <w:rPr>
                <w:rFonts w:ascii="Calibri" w:hAnsi="Calibri" w:cs="Calibri"/>
                <w:sz w:val="16"/>
                <w:szCs w:val="16"/>
              </w:rPr>
              <w:t>6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 – czerwiec 202</w:t>
            </w:r>
            <w:r w:rsidR="0021386F">
              <w:rPr>
                <w:rFonts w:ascii="Calibri" w:hAnsi="Calibri" w:cs="Calibri"/>
                <w:sz w:val="16"/>
                <w:szCs w:val="16"/>
              </w:rPr>
              <w:t>7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64D79E3E" w14:textId="77777777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</w:p>
          <w:p w14:paraId="3EDE9467" w14:textId="5A734D7C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październik 202</w:t>
            </w:r>
            <w:r w:rsidR="0021386F">
              <w:rPr>
                <w:rFonts w:ascii="Calibri" w:hAnsi="Calibri" w:cs="Calibri"/>
                <w:sz w:val="16"/>
                <w:szCs w:val="16"/>
              </w:rPr>
              <w:t>6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 – czerwiec 202</w:t>
            </w:r>
            <w:r w:rsidR="0021386F">
              <w:rPr>
                <w:rFonts w:ascii="Calibri" w:hAnsi="Calibri" w:cs="Calibri"/>
                <w:sz w:val="16"/>
                <w:szCs w:val="16"/>
              </w:rPr>
              <w:t>7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7BF01220" w14:textId="77777777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</w:p>
          <w:p w14:paraId="28024AF1" w14:textId="036B935F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kwiecień/maj 202</w:t>
            </w:r>
            <w:r w:rsidR="0021386F">
              <w:rPr>
                <w:rFonts w:ascii="Calibri" w:hAnsi="Calibri" w:cs="Calibri"/>
                <w:sz w:val="16"/>
                <w:szCs w:val="16"/>
              </w:rPr>
              <w:t>7</w:t>
            </w:r>
            <w:r w:rsidRPr="0021386F">
              <w:rPr>
                <w:rFonts w:ascii="Calibri" w:hAnsi="Calibri" w:cs="Calibri"/>
                <w:sz w:val="16"/>
                <w:szCs w:val="16"/>
              </w:rPr>
              <w:t>r.</w:t>
            </w:r>
          </w:p>
          <w:p w14:paraId="0E74003B" w14:textId="1BFB5764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wrzesień 202</w:t>
            </w:r>
            <w:r w:rsidR="0021386F">
              <w:rPr>
                <w:rFonts w:ascii="Calibri" w:hAnsi="Calibri" w:cs="Calibri"/>
                <w:sz w:val="16"/>
                <w:szCs w:val="16"/>
              </w:rPr>
              <w:t>6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 – czerwiec 202</w:t>
            </w:r>
            <w:r w:rsidR="0021386F">
              <w:rPr>
                <w:rFonts w:ascii="Calibri" w:hAnsi="Calibri" w:cs="Calibri"/>
                <w:sz w:val="16"/>
                <w:szCs w:val="16"/>
              </w:rPr>
              <w:t>7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</w:tc>
      </w:tr>
      <w:tr w:rsidR="00EB499C" w:rsidRPr="00C62A50" w14:paraId="1642A771" w14:textId="77777777" w:rsidTr="0021386F">
        <w:trPr>
          <w:trHeight w:val="2766"/>
        </w:trPr>
        <w:tc>
          <w:tcPr>
            <w:tcW w:w="3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19CCBB" w14:textId="24E43AAA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Język</w:t>
            </w:r>
            <w:r w:rsidR="00571365" w:rsidRPr="00C62A50">
              <w:rPr>
                <w:rFonts w:ascii="Calibri" w:hAnsi="Calibri" w:cs="Calibri"/>
              </w:rPr>
              <w:t>i</w:t>
            </w:r>
            <w:r w:rsidRPr="00C62A50">
              <w:rPr>
                <w:rFonts w:ascii="Calibri" w:hAnsi="Calibri" w:cs="Calibri"/>
              </w:rPr>
              <w:t xml:space="preserve"> i twórczość</w:t>
            </w: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D9191F" w14:textId="518C8796" w:rsidR="00571365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Przygotowanie programów artystycznych na uroczystości szkolne, prezentowanie talentów na forum szkoły</w:t>
            </w:r>
            <w:r w:rsidRPr="00C62A50">
              <w:rPr>
                <w:rFonts w:ascii="Calibri" w:hAnsi="Calibri" w:cs="Calibri"/>
              </w:rPr>
              <w:br/>
              <w:t xml:space="preserve"> – załącznik nr </w:t>
            </w:r>
            <w:r w:rsidR="0021386F">
              <w:rPr>
                <w:rFonts w:ascii="Calibri" w:hAnsi="Calibri" w:cs="Calibri"/>
              </w:rPr>
              <w:t>2</w:t>
            </w:r>
            <w:r w:rsidRPr="00C62A50">
              <w:rPr>
                <w:rFonts w:ascii="Calibri" w:hAnsi="Calibri" w:cs="Calibri"/>
              </w:rPr>
              <w:t>.</w:t>
            </w:r>
          </w:p>
          <w:p w14:paraId="502F4B09" w14:textId="518D3125" w:rsidR="00571365" w:rsidRPr="00C62A50" w:rsidRDefault="00571365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Europejski </w:t>
            </w:r>
            <w:r w:rsidR="0021386F">
              <w:rPr>
                <w:rFonts w:ascii="Calibri" w:hAnsi="Calibri" w:cs="Calibri"/>
              </w:rPr>
              <w:t>D</w:t>
            </w:r>
            <w:r w:rsidRPr="00C62A50">
              <w:rPr>
                <w:rFonts w:ascii="Calibri" w:hAnsi="Calibri" w:cs="Calibri"/>
              </w:rPr>
              <w:t>zień Języków Obcych. (kl. IV, V, VIII)</w:t>
            </w:r>
            <w:r w:rsidR="0021386F">
              <w:rPr>
                <w:rFonts w:ascii="Calibri" w:hAnsi="Calibri" w:cs="Calibri"/>
              </w:rPr>
              <w:br/>
            </w:r>
          </w:p>
          <w:p w14:paraId="2844E01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Zabawa sztuką – projekt artystyczny.</w:t>
            </w:r>
          </w:p>
          <w:p w14:paraId="755635FC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Galeria MM.</w:t>
            </w:r>
          </w:p>
          <w:p w14:paraId="0761FE02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5A5723" w14:textId="1990A3CA" w:rsidR="00EB499C" w:rsidRPr="00C62A50" w:rsidRDefault="0021386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</w:t>
            </w:r>
          </w:p>
          <w:p w14:paraId="05CDAD5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3E7F8AFE" w14:textId="361769AA" w:rsidR="00EB499C" w:rsidRPr="00C62A50" w:rsidRDefault="0021386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  <w:p w14:paraId="3E040871" w14:textId="6E817A49" w:rsidR="00EB499C" w:rsidRPr="00C62A50" w:rsidRDefault="0021386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nauczyciele języków obcych</w:t>
            </w:r>
          </w:p>
          <w:p w14:paraId="3BC4AC8B" w14:textId="5FD4877B" w:rsidR="00EB499C" w:rsidRPr="0021386F" w:rsidRDefault="0021386F" w:rsidP="0021386F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I.</w:t>
            </w:r>
            <w:r w:rsidR="00CC6104">
              <w:rPr>
                <w:rFonts w:ascii="Calibri" w:hAnsi="Calibri" w:cs="Calibri"/>
              </w:rPr>
              <w:t xml:space="preserve"> </w:t>
            </w:r>
            <w:r w:rsidRPr="0021386F">
              <w:rPr>
                <w:rFonts w:ascii="Calibri" w:hAnsi="Calibri" w:cs="Calibri"/>
              </w:rPr>
              <w:t xml:space="preserve">Sobańska </w:t>
            </w:r>
          </w:p>
          <w:p w14:paraId="031C3401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6C03C63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ED4992" w14:textId="2334FE81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wrzesień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6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 – czerwiec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7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0C2C3039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EB499C" w:rsidRPr="00C62A50" w14:paraId="6C6F9CFD" w14:textId="77777777" w:rsidTr="0021386F">
        <w:trPr>
          <w:trHeight w:val="1550"/>
        </w:trPr>
        <w:tc>
          <w:tcPr>
            <w:tcW w:w="3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1E5E6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Aktywne metody i sprawczość ucznia</w:t>
            </w: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17C89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eastAsia="Times New Roman" w:hAnsi="Calibri" w:cs="Calibri"/>
              </w:rPr>
            </w:pPr>
            <w:r w:rsidRPr="00C62A50">
              <w:rPr>
                <w:rFonts w:ascii="Calibri" w:hAnsi="Calibri" w:cs="Calibri"/>
              </w:rPr>
              <w:t>Lekcje z wykorzystaniem metod aktywizujących, projektów, pracy zespołowej i elementów oceniania kształtującego; szkolenia rady pedagogicznej.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FE8CCE" w14:textId="369CFB81" w:rsidR="00EB499C" w:rsidRPr="00C62A50" w:rsidRDefault="00EB499C" w:rsidP="0021386F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dyrektor – Karol Baryła</w:t>
            </w:r>
            <w:r w:rsidR="0021386F">
              <w:rPr>
                <w:rFonts w:ascii="Calibri" w:hAnsi="Calibri" w:cs="Calibri"/>
              </w:rPr>
              <w:br/>
              <w:t>załącznik nr 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B93E36" w14:textId="3CBDB508" w:rsidR="00EB499C" w:rsidRPr="0021386F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wrzesień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6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 – czerwiec 202</w:t>
            </w:r>
            <w:r w:rsidR="0021386F" w:rsidRPr="0021386F">
              <w:rPr>
                <w:rFonts w:ascii="Calibri" w:hAnsi="Calibri" w:cs="Calibri"/>
                <w:sz w:val="16"/>
                <w:szCs w:val="16"/>
              </w:rPr>
              <w:t>7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0312345E" w14:textId="0D9F62C6" w:rsidR="00EB499C" w:rsidRPr="00C62A50" w:rsidRDefault="0021386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EB499C" w:rsidRPr="00C62A50" w14:paraId="4E012BE2" w14:textId="77777777" w:rsidTr="0021386F">
        <w:trPr>
          <w:trHeight w:val="2134"/>
        </w:trPr>
        <w:tc>
          <w:tcPr>
            <w:tcW w:w="3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E6818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Przygotowanie do egzaminu i dalszej edukacji</w:t>
            </w: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0342D9" w14:textId="4BB74865" w:rsidR="00EB499C" w:rsidRPr="00C62A50" w:rsidRDefault="00EB499C" w:rsidP="00C62A50">
            <w:pPr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przygotowujące do egzaminu ósmoklasisty</w:t>
            </w:r>
            <w:r w:rsidR="00B24161">
              <w:rPr>
                <w:rFonts w:ascii="Calibri" w:hAnsi="Calibri" w:cs="Calibri"/>
              </w:rPr>
              <w:t>.</w:t>
            </w:r>
            <w:r w:rsidR="00B24161">
              <w:rPr>
                <w:rFonts w:ascii="Calibri" w:hAnsi="Calibri" w:cs="Calibri"/>
              </w:rPr>
              <w:br/>
              <w:t>L</w:t>
            </w:r>
            <w:r w:rsidRPr="00C62A50">
              <w:rPr>
                <w:rFonts w:ascii="Calibri" w:hAnsi="Calibri" w:cs="Calibri"/>
              </w:rPr>
              <w:t>ekcje o znaczeniu systematycznej nauki, strategiach uczenia się i radzeniu sobie z presją wyniku.</w:t>
            </w:r>
          </w:p>
          <w:p w14:paraId="76286AE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eastAsia="Times New Roman" w:hAnsi="Calibri" w:cs="Calibri"/>
              </w:rPr>
            </w:pPr>
            <w:r w:rsidRPr="00C62A50">
              <w:rPr>
                <w:rFonts w:ascii="Calibri" w:hAnsi="Calibri" w:cs="Calibri"/>
              </w:rPr>
              <w:t>Jak radzić sobie ze stresem? – kl. VIII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F50708" w14:textId="77777777" w:rsidR="00EB499C" w:rsidRDefault="00B24161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</w:t>
            </w:r>
          </w:p>
          <w:p w14:paraId="0AD2CC4C" w14:textId="77777777" w:rsidR="00B24161" w:rsidRDefault="00B24161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58253E03" w14:textId="77777777" w:rsidR="00B24161" w:rsidRDefault="00B24161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79910E2" w14:textId="424EAF3D" w:rsidR="00B24161" w:rsidRPr="00C62A50" w:rsidRDefault="00B24161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szkolny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24A142" w14:textId="470F7CEF" w:rsidR="00B24161" w:rsidRPr="0021386F" w:rsidRDefault="00B24161" w:rsidP="00B24161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 xml:space="preserve">wrzesień 2026 r. – </w:t>
            </w:r>
            <w:r>
              <w:rPr>
                <w:rFonts w:ascii="Calibri" w:hAnsi="Calibri" w:cs="Calibri"/>
                <w:sz w:val="16"/>
                <w:szCs w:val="16"/>
              </w:rPr>
              <w:t>maj</w:t>
            </w:r>
            <w:r w:rsidRPr="0021386F">
              <w:rPr>
                <w:rFonts w:ascii="Calibri" w:hAnsi="Calibri" w:cs="Calibri"/>
                <w:sz w:val="16"/>
                <w:szCs w:val="16"/>
              </w:rPr>
              <w:t xml:space="preserve"> 2027 r.</w:t>
            </w:r>
          </w:p>
          <w:p w14:paraId="16296B2C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EB499C" w:rsidRPr="00C62A50" w14:paraId="2169E379" w14:textId="77777777" w:rsidTr="0021386F">
        <w:trPr>
          <w:trHeight w:val="953"/>
        </w:trPr>
        <w:tc>
          <w:tcPr>
            <w:tcW w:w="3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FD601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Finanse i myślenie analityczne</w:t>
            </w: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5BDD73" w14:textId="5B1DC90E" w:rsidR="00EB499C" w:rsidRPr="00C62A50" w:rsidRDefault="00EB499C" w:rsidP="00C62A50">
            <w:pPr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Maraton matematyczny</w:t>
            </w:r>
            <w:r w:rsidR="00B24161">
              <w:rPr>
                <w:rFonts w:ascii="Calibri" w:hAnsi="Calibri" w:cs="Calibri"/>
              </w:rPr>
              <w:t xml:space="preserve"> - </w:t>
            </w:r>
            <w:r w:rsidRPr="00C62A50">
              <w:rPr>
                <w:rFonts w:ascii="Calibri" w:hAnsi="Calibri" w:cs="Calibri"/>
              </w:rPr>
              <w:t>zadania praktyczne rozwijające myślenie analityczne i matematyczne.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4B33C3" w14:textId="5FA64FD1" w:rsidR="00EB499C" w:rsidRPr="00C62A50" w:rsidRDefault="00B24161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nauczyciele matematyki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2AF818" w14:textId="77777777" w:rsidR="00B24161" w:rsidRPr="0021386F" w:rsidRDefault="00B24161" w:rsidP="00B24161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wrzesień 2026 r. – czerwiec 2027 r.</w:t>
            </w:r>
          </w:p>
          <w:p w14:paraId="5F0D6F0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EB499C" w:rsidRPr="00C62A50" w14:paraId="5D91BC3E" w14:textId="77777777" w:rsidTr="0021386F">
        <w:trPr>
          <w:trHeight w:val="653"/>
        </w:trPr>
        <w:tc>
          <w:tcPr>
            <w:tcW w:w="3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4850B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Organizacja własnej pracy</w:t>
            </w: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4CE8A0" w14:textId="291FB88C" w:rsidR="00EB499C" w:rsidRPr="00C62A50" w:rsidRDefault="00EB499C" w:rsidP="00C62A50">
            <w:pPr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Planowanie nauki</w:t>
            </w:r>
            <w:r w:rsidR="00B24161">
              <w:rPr>
                <w:rFonts w:ascii="Calibri" w:hAnsi="Calibri" w:cs="Calibri"/>
              </w:rPr>
              <w:t xml:space="preserve"> - o</w:t>
            </w:r>
            <w:r w:rsidRPr="00C62A50">
              <w:rPr>
                <w:rFonts w:ascii="Calibri" w:hAnsi="Calibri" w:cs="Calibri"/>
              </w:rPr>
              <w:t>dpoczynek</w:t>
            </w:r>
            <w:r w:rsidR="00B24161">
              <w:rPr>
                <w:rFonts w:ascii="Calibri" w:hAnsi="Calibri" w:cs="Calibri"/>
              </w:rPr>
              <w:t xml:space="preserve">, </w:t>
            </w:r>
            <w:r w:rsidRPr="00C62A50">
              <w:rPr>
                <w:rFonts w:ascii="Calibri" w:hAnsi="Calibri" w:cs="Calibri"/>
              </w:rPr>
              <w:t>higiena pracy</w:t>
            </w:r>
            <w:r w:rsidR="00B24161">
              <w:rPr>
                <w:rFonts w:ascii="Calibri" w:hAnsi="Calibri" w:cs="Calibri"/>
              </w:rPr>
              <w:t xml:space="preserve">, </w:t>
            </w:r>
            <w:r w:rsidRPr="00C62A50">
              <w:rPr>
                <w:rFonts w:ascii="Calibri" w:hAnsi="Calibri" w:cs="Calibri"/>
              </w:rPr>
              <w:t>strategie uczenia się</w:t>
            </w:r>
            <w:r w:rsidR="00B24161">
              <w:rPr>
                <w:rFonts w:ascii="Calibri" w:hAnsi="Calibri" w:cs="Calibri"/>
              </w:rPr>
              <w:t xml:space="preserve">, </w:t>
            </w:r>
            <w:r w:rsidRPr="00C62A50">
              <w:rPr>
                <w:rFonts w:ascii="Calibri" w:hAnsi="Calibri" w:cs="Calibri"/>
              </w:rPr>
              <w:t>ograniczanie rozpraszaczy cyfrowych.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CB9F25" w14:textId="77777777" w:rsidR="00B24161" w:rsidRDefault="00B24161" w:rsidP="00B24161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548516D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0C359A" w14:textId="77777777" w:rsidR="00B24161" w:rsidRPr="0021386F" w:rsidRDefault="00B24161" w:rsidP="00B24161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21386F">
              <w:rPr>
                <w:rFonts w:ascii="Calibri" w:hAnsi="Calibri" w:cs="Calibri"/>
                <w:sz w:val="16"/>
                <w:szCs w:val="16"/>
              </w:rPr>
              <w:t>wrzesień 2026 r. – czerwiec 2027 r.</w:t>
            </w:r>
          </w:p>
          <w:p w14:paraId="10CB2D3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EB499C" w:rsidRPr="00C62A50" w14:paraId="5B3E1ADB" w14:textId="77777777" w:rsidTr="0021386F">
        <w:trPr>
          <w:trHeight w:val="2673"/>
        </w:trPr>
        <w:tc>
          <w:tcPr>
            <w:tcW w:w="3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EF71A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Podnoszenie efektów kształcenia poprzez uświadamianie wagi edukacji i wyników egzaminów zewnętrznych.</w:t>
            </w:r>
          </w:p>
          <w:p w14:paraId="0EE74F4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64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D87709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Lekcje wychowawcze poświęcone tej tematyce.</w:t>
            </w:r>
          </w:p>
          <w:p w14:paraId="3D5B68DD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eastAsia="Times New Roman" w:hAnsi="Calibri" w:cs="Calibri"/>
              </w:rPr>
              <w:t>Konkursy tematyczne i przedmiotowe z nagrodami.</w:t>
            </w:r>
          </w:p>
          <w:p w14:paraId="76D2C2E5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Wyróżnianie i nagradzanie uczniów za najwyższą średnią </w:t>
            </w:r>
            <w:r w:rsidRPr="00C62A50">
              <w:rPr>
                <w:rFonts w:ascii="Calibri" w:hAnsi="Calibri" w:cs="Calibri"/>
              </w:rPr>
              <w:br/>
              <w:t>i najlepszą frekwencję.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8BB884" w14:textId="2C69878A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załącznik nr </w:t>
            </w:r>
            <w:r w:rsidR="00B24161">
              <w:rPr>
                <w:rFonts w:ascii="Calibri" w:hAnsi="Calibri" w:cs="Calibri"/>
              </w:rPr>
              <w:t>4</w:t>
            </w:r>
          </w:p>
          <w:p w14:paraId="21325408" w14:textId="6BEB45EF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załącznik nr </w:t>
            </w:r>
            <w:r w:rsidR="00B24161">
              <w:rPr>
                <w:rFonts w:ascii="Calibri" w:hAnsi="Calibri" w:cs="Calibri"/>
              </w:rPr>
              <w:t>3</w:t>
            </w:r>
          </w:p>
          <w:p w14:paraId="22CE739A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dyrektor – K. Baryła</w:t>
            </w:r>
          </w:p>
          <w:p w14:paraId="6535935D" w14:textId="7D7C47ED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wicedyrektor – M. </w:t>
            </w:r>
            <w:r w:rsidR="00B24161">
              <w:rPr>
                <w:rFonts w:ascii="Calibri" w:hAnsi="Calibri" w:cs="Calibri"/>
              </w:rPr>
              <w:t>Rucińska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634E5F" w14:textId="312F94E4" w:rsidR="00EB499C" w:rsidRPr="00573227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 w:rsidR="00573227"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 – czerwiec 202</w:t>
            </w:r>
            <w:r w:rsidR="00573227"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26528F3A" w14:textId="516844BB" w:rsidR="00EB499C" w:rsidRPr="00573227" w:rsidRDefault="00573227" w:rsidP="00573227">
            <w:pPr>
              <w:widowControl w:val="0"/>
              <w:spacing w:after="200" w:line="36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 w:rsidR="00EB499C" w:rsidRPr="00573227">
              <w:rPr>
                <w:rFonts w:ascii="Calibri" w:hAnsi="Calibri" w:cs="Calibri"/>
                <w:sz w:val="16"/>
                <w:szCs w:val="16"/>
              </w:rPr>
              <w:t>rozdanie nagród:</w:t>
            </w:r>
            <w:r>
              <w:rPr>
                <w:rFonts w:ascii="Calibri" w:hAnsi="Calibri" w:cs="Calibri"/>
                <w:sz w:val="16"/>
                <w:szCs w:val="16"/>
              </w:rPr>
              <w:br/>
            </w:r>
            <w:r w:rsidR="00EB499C" w:rsidRPr="00573227">
              <w:rPr>
                <w:rFonts w:ascii="Calibri" w:hAnsi="Calibri" w:cs="Calibri"/>
                <w:sz w:val="16"/>
                <w:szCs w:val="16"/>
              </w:rPr>
              <w:t>- 2</w:t>
            </w:r>
            <w:r>
              <w:rPr>
                <w:rFonts w:ascii="Calibri" w:hAnsi="Calibri" w:cs="Calibri"/>
                <w:sz w:val="16"/>
                <w:szCs w:val="16"/>
              </w:rPr>
              <w:t>5</w:t>
            </w:r>
            <w:r w:rsidR="00EB499C" w:rsidRPr="00573227">
              <w:rPr>
                <w:rFonts w:ascii="Calibri" w:hAnsi="Calibri" w:cs="Calibri"/>
                <w:sz w:val="16"/>
                <w:szCs w:val="16"/>
              </w:rPr>
              <w:t>.06.202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="00EB499C"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484D5EE4" w14:textId="77777777" w:rsidR="00EB499C" w:rsidRPr="00573227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EB499C" w:rsidRPr="00C62A50" w14:paraId="18BCB7D7" w14:textId="77777777" w:rsidTr="0021386F">
        <w:trPr>
          <w:trHeight w:val="1020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92F14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highlight w:val="yellow"/>
              </w:rPr>
            </w:pPr>
            <w:r w:rsidRPr="00C62A50">
              <w:rPr>
                <w:rFonts w:ascii="Calibri" w:hAnsi="Calibri" w:cs="Calibri"/>
              </w:rPr>
              <w:lastRenderedPageBreak/>
              <w:t>Wsparcie nauczycieli w pracy z uczniami o specjalnych potrzebach edukacyjnych.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00535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  <w:highlight w:val="yellow"/>
              </w:rPr>
            </w:pPr>
            <w:r w:rsidRPr="00C62A50">
              <w:rPr>
                <w:rFonts w:ascii="Calibri" w:hAnsi="Calibri" w:cs="Calibri"/>
              </w:rPr>
              <w:t>Konsultacje indywidualne z nauczycielami.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48E4F" w14:textId="6809C50B" w:rsidR="00287B0F" w:rsidRPr="00C62A50" w:rsidRDefault="00287B0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nauczyciele specjaliści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2E2F" w14:textId="399E2729" w:rsidR="00EB499C" w:rsidRPr="00573227" w:rsidRDefault="00EB499C" w:rsidP="00C62A50">
            <w:pPr>
              <w:widowControl w:val="0"/>
              <w:spacing w:after="200" w:line="360" w:lineRule="auto"/>
              <w:rPr>
                <w:rFonts w:ascii="Calibri" w:hAnsi="Calibri" w:cs="Calibri"/>
                <w:sz w:val="16"/>
                <w:szCs w:val="16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 w:rsidR="00573227"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 w:rsidR="00573227"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 w:rsidR="00573227"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</w:tc>
      </w:tr>
      <w:tr w:rsidR="00EB499C" w:rsidRPr="00C62A50" w14:paraId="6D0A9A65" w14:textId="77777777" w:rsidTr="0021386F">
        <w:trPr>
          <w:trHeight w:val="558"/>
        </w:trPr>
        <w:tc>
          <w:tcPr>
            <w:tcW w:w="1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562C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  <w:b/>
                <w:bCs/>
              </w:rPr>
              <w:t>SFERA MORALNA I SPOŁECZNA</w:t>
            </w:r>
          </w:p>
        </w:tc>
      </w:tr>
      <w:tr w:rsidR="00EB499C" w:rsidRPr="00C62A50" w14:paraId="5A1389FE" w14:textId="77777777" w:rsidTr="0021386F">
        <w:trPr>
          <w:trHeight w:val="558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2007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Wolontariat i pomoc innym  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7AA51" w14:textId="60EC9CB3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Działalność Szkolnego</w:t>
            </w:r>
            <w:r w:rsidRPr="00C62A50">
              <w:rPr>
                <w:rFonts w:ascii="Calibri" w:hAnsi="Calibri" w:cs="Calibri"/>
                <w:i/>
              </w:rPr>
              <w:t xml:space="preserve"> Klubu Wolontariatu</w:t>
            </w:r>
            <w:r w:rsidRPr="00C62A50">
              <w:rPr>
                <w:rFonts w:ascii="Calibri" w:hAnsi="Calibri" w:cs="Calibri"/>
              </w:rPr>
              <w:t xml:space="preserve"> –zgodnie z harmonogramem - załącznik nr </w:t>
            </w:r>
            <w:r w:rsidR="00573227">
              <w:rPr>
                <w:rFonts w:ascii="Calibri" w:hAnsi="Calibri" w:cs="Calibri"/>
              </w:rPr>
              <w:t>6</w:t>
            </w:r>
            <w:r w:rsidRPr="00C62A50">
              <w:rPr>
                <w:rFonts w:ascii="Calibri" w:hAnsi="Calibri" w:cs="Calibri"/>
              </w:rPr>
              <w:t>.</w:t>
            </w:r>
          </w:p>
          <w:p w14:paraId="24FDD944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Pomoc potrzebującym.</w:t>
            </w:r>
          </w:p>
          <w:p w14:paraId="3984D8A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Akcje charytatywne.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2F14B" w14:textId="6ECFEB85" w:rsidR="00EB499C" w:rsidRPr="00C62A50" w:rsidRDefault="00573227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opiekunowie SKW</w:t>
            </w:r>
          </w:p>
          <w:p w14:paraId="1A2D6AE5" w14:textId="77777777" w:rsidR="00573227" w:rsidRDefault="00573227" w:rsidP="00573227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2EEAA758" w14:textId="36EC16A4" w:rsidR="00573227" w:rsidRDefault="00573227" w:rsidP="00573227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załącznik nr 3 </w:t>
            </w:r>
          </w:p>
          <w:p w14:paraId="6B2FBE9B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378F0" w14:textId="19C34AB5" w:rsidR="00EB499C" w:rsidRPr="00C62A50" w:rsidRDefault="00573227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</w:tc>
      </w:tr>
      <w:tr w:rsidR="00EB499C" w:rsidRPr="00C62A50" w14:paraId="622B4008" w14:textId="77777777" w:rsidTr="0021386F">
        <w:trPr>
          <w:trHeight w:val="3251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1CA5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Patriotyzm, tradycja i kultura</w:t>
            </w:r>
          </w:p>
          <w:p w14:paraId="6BDB2E42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28A99F4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2A4108C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BFA5352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3DE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Zapoznanie uczniów z symbolami, instytucjami państwowymi i dziedzictwem narodowym.</w:t>
            </w:r>
          </w:p>
          <w:p w14:paraId="60622A25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Cykl zajęć o Holokauście dla kl. VIII</w:t>
            </w:r>
          </w:p>
          <w:p w14:paraId="30F7B0DF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Akcja „Żonkil” dla klas I – VIII</w:t>
            </w:r>
          </w:p>
          <w:p w14:paraId="2949364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Zorganizowanie uroczystości szkolnych – zgodnie</w:t>
            </w:r>
          </w:p>
          <w:p w14:paraId="78B3FE68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 harmonogramem - załącznik nr 1.</w:t>
            </w:r>
          </w:p>
          <w:p w14:paraId="2C33D9F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Dzień Patrona Szkoły.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D87B6" w14:textId="5B6A9A72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załącznik nr </w:t>
            </w:r>
            <w:r w:rsidR="00573227">
              <w:rPr>
                <w:rFonts w:ascii="Calibri" w:hAnsi="Calibri" w:cs="Calibri"/>
              </w:rPr>
              <w:t>3</w:t>
            </w:r>
          </w:p>
          <w:p w14:paraId="3F8C26B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7EB6947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M. Chojnacka</w:t>
            </w:r>
          </w:p>
          <w:p w14:paraId="3E5BFFC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6A6FA006" w14:textId="73E9B89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załącznik nr </w:t>
            </w:r>
            <w:r w:rsidR="00573227">
              <w:rPr>
                <w:rFonts w:ascii="Calibri" w:hAnsi="Calibri" w:cs="Calibri"/>
              </w:rPr>
              <w:t>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AEB42" w14:textId="4EE247B9" w:rsidR="00EB499C" w:rsidRPr="00C62A50" w:rsidRDefault="00573227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56001E1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D8F2D6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8CD821D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F056721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6D523999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4E86304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EB499C" w:rsidRPr="00C62A50" w14:paraId="018A0CF9" w14:textId="77777777" w:rsidTr="0021386F">
        <w:trPr>
          <w:trHeight w:val="841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459DC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Kultura regionu i środowisko lokalne</w:t>
            </w:r>
          </w:p>
          <w:p w14:paraId="4938166D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7C134B5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C6D1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Organizacja wycieczek - zgodnie z harmonogramem</w:t>
            </w:r>
          </w:p>
          <w:p w14:paraId="6A4B0934" w14:textId="2EF0015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eastAsia="Times New Roman" w:hAnsi="Calibri" w:cs="Calibri"/>
              </w:rPr>
              <w:t xml:space="preserve"> </w:t>
            </w:r>
            <w:r w:rsidRPr="00C62A50">
              <w:rPr>
                <w:rFonts w:ascii="Calibri" w:hAnsi="Calibri" w:cs="Calibri"/>
              </w:rPr>
              <w:t xml:space="preserve">- załącznik nr </w:t>
            </w:r>
            <w:r w:rsidR="00573227">
              <w:rPr>
                <w:rFonts w:ascii="Calibri" w:hAnsi="Calibri" w:cs="Calibri"/>
              </w:rPr>
              <w:t>7</w:t>
            </w:r>
            <w:r w:rsidRPr="00C62A50">
              <w:rPr>
                <w:rFonts w:ascii="Calibri" w:hAnsi="Calibri" w:cs="Calibri"/>
              </w:rPr>
              <w:t xml:space="preserve">. </w:t>
            </w:r>
          </w:p>
          <w:p w14:paraId="5BAD0274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Współpraca z Centrum Informacji Turystycznej.</w:t>
            </w:r>
          </w:p>
          <w:p w14:paraId="174411E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Spotkania z ludźmi związanymi z najbliższym środowiskiem.</w:t>
            </w:r>
          </w:p>
          <w:p w14:paraId="29709F9E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Wprowadzenie w życie kulturalne wspólnoty lokalnej.</w:t>
            </w:r>
          </w:p>
          <w:p w14:paraId="60A8472A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Współpraca z muzeum – lekcje muzealne.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EFD23" w14:textId="162578A5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 xml:space="preserve">załącznik nr </w:t>
            </w:r>
            <w:r w:rsidR="00C80CB8">
              <w:rPr>
                <w:rFonts w:ascii="Calibri" w:hAnsi="Calibri" w:cs="Calibri"/>
              </w:rPr>
              <w:t>3</w:t>
            </w:r>
          </w:p>
          <w:p w14:paraId="6401EA40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38847E7B" w14:textId="2680F941" w:rsidR="00EB499C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  <w:p w14:paraId="4DF4F75F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493C9D0" w14:textId="77777777" w:rsidR="00C80CB8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9C2C450" w14:textId="3CE6FD64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M. Chojnacka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211DF" w14:textId="046D3962" w:rsidR="00EB499C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lastRenderedPageBreak/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14A46591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1D91F15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EB499C" w:rsidRPr="00C62A50" w14:paraId="40E90427" w14:textId="77777777" w:rsidTr="0021386F">
        <w:trPr>
          <w:trHeight w:val="7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0639C" w14:textId="0BD968F9" w:rsidR="00EB499C" w:rsidRPr="00C62A50" w:rsidRDefault="00287B0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</w:t>
            </w:r>
            <w:r w:rsidR="00EB499C" w:rsidRPr="00C62A50">
              <w:rPr>
                <w:rFonts w:ascii="Calibri" w:hAnsi="Calibri" w:cs="Calibri"/>
              </w:rPr>
              <w:t>orob</w:t>
            </w:r>
            <w:r w:rsidRPr="00C62A50">
              <w:rPr>
                <w:rFonts w:ascii="Calibri" w:hAnsi="Calibri" w:cs="Calibri"/>
              </w:rPr>
              <w:t>ek</w:t>
            </w:r>
            <w:r w:rsidR="00EB499C" w:rsidRPr="00C62A50">
              <w:rPr>
                <w:rFonts w:ascii="Calibri" w:hAnsi="Calibri" w:cs="Calibri"/>
              </w:rPr>
              <w:t xml:space="preserve"> kulturow</w:t>
            </w:r>
            <w:r w:rsidRPr="00C62A50">
              <w:rPr>
                <w:rFonts w:ascii="Calibri" w:hAnsi="Calibri" w:cs="Calibri"/>
              </w:rPr>
              <w:t>y</w:t>
            </w:r>
            <w:r w:rsidR="00EB499C" w:rsidRPr="00C62A50">
              <w:rPr>
                <w:rFonts w:ascii="Calibri" w:hAnsi="Calibri" w:cs="Calibri"/>
              </w:rPr>
              <w:t xml:space="preserve"> i cywilizacyj</w:t>
            </w:r>
            <w:r w:rsidRPr="00C62A50">
              <w:rPr>
                <w:rFonts w:ascii="Calibri" w:hAnsi="Calibri" w:cs="Calibri"/>
              </w:rPr>
              <w:t>ny</w:t>
            </w:r>
            <w:r w:rsidR="00EB499C" w:rsidRPr="00C62A50">
              <w:rPr>
                <w:rFonts w:ascii="Calibri" w:hAnsi="Calibri" w:cs="Calibri"/>
              </w:rPr>
              <w:t xml:space="preserve"> Europy</w:t>
            </w:r>
            <w:r w:rsidRPr="00C62A50">
              <w:rPr>
                <w:rFonts w:ascii="Calibri" w:hAnsi="Calibri" w:cs="Calibri"/>
              </w:rPr>
              <w:t xml:space="preserve"> i </w:t>
            </w:r>
            <w:r w:rsidR="00EB499C" w:rsidRPr="00C62A50">
              <w:rPr>
                <w:rFonts w:ascii="Calibri" w:hAnsi="Calibri" w:cs="Calibri"/>
              </w:rPr>
              <w:t>świata</w:t>
            </w:r>
            <w:r w:rsidRPr="00C62A50">
              <w:rPr>
                <w:rFonts w:ascii="Calibri" w:hAnsi="Calibri" w:cs="Calibri"/>
              </w:rPr>
              <w:t>.</w:t>
            </w:r>
            <w:r w:rsidR="00EB499C" w:rsidRPr="00C62A50">
              <w:rPr>
                <w:rFonts w:ascii="Calibri" w:hAnsi="Calibri" w:cs="Calibri"/>
              </w:rPr>
              <w:t xml:space="preserve"> </w:t>
            </w:r>
            <w:r w:rsidRPr="00C62A50">
              <w:rPr>
                <w:rFonts w:ascii="Calibri" w:hAnsi="Calibri" w:cs="Calibri"/>
              </w:rPr>
              <w:t xml:space="preserve"> </w:t>
            </w:r>
          </w:p>
          <w:p w14:paraId="7D9A162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0D5F6" w14:textId="733A6EAB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Zapoznanie uczniów ze współczesną historią Europy </w:t>
            </w:r>
            <w:r w:rsidR="00287B0F" w:rsidRPr="00C62A50">
              <w:rPr>
                <w:rFonts w:ascii="Calibri" w:hAnsi="Calibri" w:cs="Calibri"/>
              </w:rPr>
              <w:t>i świata</w:t>
            </w:r>
            <w:r w:rsidRPr="00C62A50">
              <w:rPr>
                <w:rFonts w:ascii="Calibri" w:hAnsi="Calibri" w:cs="Calibri"/>
              </w:rPr>
              <w:t>.</w:t>
            </w:r>
          </w:p>
          <w:p w14:paraId="63F02A00" w14:textId="763AF51D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Poznanie krajów Unii Europejskiej.</w:t>
            </w:r>
          </w:p>
          <w:p w14:paraId="0F881F4A" w14:textId="6D3F0C03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Działania w ramach współpracy z UNICEF.</w:t>
            </w:r>
            <w:r w:rsidR="00C80CB8">
              <w:rPr>
                <w:rFonts w:ascii="Calibri" w:hAnsi="Calibri" w:cs="Calibri"/>
              </w:rPr>
              <w:br/>
            </w:r>
          </w:p>
          <w:p w14:paraId="34A0C342" w14:textId="7D0ED70E" w:rsidR="00EB499C" w:rsidRPr="00C62A50" w:rsidRDefault="00287B0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Dzień św. Patryka.</w:t>
            </w:r>
            <w:r w:rsidR="00571365" w:rsidRPr="00C62A50">
              <w:rPr>
                <w:rFonts w:ascii="Calibri" w:hAnsi="Calibri" w:cs="Calibri"/>
              </w:rPr>
              <w:t xml:space="preserve"> (kl. IV – VIII)</w:t>
            </w:r>
          </w:p>
          <w:p w14:paraId="384A93A2" w14:textId="04057EBB" w:rsidR="00571365" w:rsidRPr="00C62A50" w:rsidRDefault="00571365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Działania w ramach Klubu Europejskiego.</w:t>
            </w:r>
          </w:p>
          <w:p w14:paraId="742512D3" w14:textId="2AACF84A" w:rsidR="00571365" w:rsidRPr="00C62A50" w:rsidRDefault="00571365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Europejski Dzień Wynalazcy. (kl. V i VIII)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02AA7" w14:textId="31C8A042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załącznik nr </w:t>
            </w:r>
            <w:r w:rsidR="00C80CB8">
              <w:rPr>
                <w:rFonts w:ascii="Calibri" w:hAnsi="Calibri" w:cs="Calibri"/>
              </w:rPr>
              <w:t>3</w:t>
            </w:r>
          </w:p>
          <w:p w14:paraId="17812834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7EA3B8DF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I. Dąbrowska</w:t>
            </w:r>
          </w:p>
          <w:p w14:paraId="747A4A4A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E. Manikows</w:t>
            </w:r>
            <w:r w:rsidR="00571365" w:rsidRPr="00C62A50">
              <w:rPr>
                <w:rFonts w:ascii="Calibri" w:hAnsi="Calibri" w:cs="Calibri"/>
              </w:rPr>
              <w:t>ka</w:t>
            </w:r>
          </w:p>
          <w:p w14:paraId="6CFB1943" w14:textId="77777777" w:rsidR="00571365" w:rsidRPr="00C62A50" w:rsidRDefault="00571365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M. Bobras</w:t>
            </w:r>
          </w:p>
          <w:p w14:paraId="69F83C3E" w14:textId="0867B6E0" w:rsidR="00571365" w:rsidRPr="00C62A50" w:rsidRDefault="00571365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S. Motyl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12D4" w14:textId="55F253E9" w:rsidR="00EB499C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7CDB35F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eastAsia="Times New Roman" w:hAnsi="Calibri" w:cs="Calibri"/>
              </w:rPr>
            </w:pPr>
          </w:p>
          <w:p w14:paraId="0C9BA705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A6315D3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6492388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EE4F71D" w14:textId="60B755C1" w:rsidR="00EB499C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EB499C" w:rsidRPr="00C62A50" w14:paraId="6C5D8A67" w14:textId="77777777" w:rsidTr="0021386F">
        <w:trPr>
          <w:trHeight w:val="7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F7A40" w14:textId="13D4738E" w:rsidR="00EB499C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  Tolerancja, inkluzja i różnorodność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AF38" w14:textId="173A3A1B" w:rsidR="00EB499C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</w:t>
            </w:r>
            <w:r w:rsidR="00EB499C" w:rsidRPr="00C62A50">
              <w:rPr>
                <w:rFonts w:ascii="Calibri" w:hAnsi="Calibri" w:cs="Calibri"/>
              </w:rPr>
              <w:t>onkurs plastyczny „Jesteśmy różni, czyli lekcja tolerancji”.</w:t>
            </w:r>
          </w:p>
          <w:p w14:paraId="27804592" w14:textId="77777777" w:rsidR="0058649F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Działania integrujące uczniów z niepełnosprawnościami. Kampanie promujące inkluzję.</w:t>
            </w:r>
          </w:p>
          <w:p w14:paraId="4C87633A" w14:textId="77777777" w:rsidR="0058649F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Światowy Dzień Autyzmu.</w:t>
            </w:r>
          </w:p>
          <w:p w14:paraId="3E798AD9" w14:textId="77777777" w:rsidR="0058649F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Dzień Kolorowej Skarpetki.</w:t>
            </w:r>
          </w:p>
          <w:p w14:paraId="6AA79CA3" w14:textId="77777777" w:rsidR="0058649F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z psychologiem:</w:t>
            </w:r>
          </w:p>
          <w:p w14:paraId="4ED5A1A7" w14:textId="1ACC129C" w:rsidR="0058649F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Bądź kumplem – nie dokuczaj! (kl. I – III)</w:t>
            </w:r>
          </w:p>
          <w:p w14:paraId="3B6FE393" w14:textId="77777777" w:rsidR="0058649F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Nie dla nietolerancji – kształtowanie empatii, tolerancji i przyjaźni w grupie. (kl. I – III)</w:t>
            </w:r>
          </w:p>
          <w:p w14:paraId="3EF46593" w14:textId="140781B4" w:rsidR="0058649F" w:rsidRPr="00C62A50" w:rsidRDefault="0058649F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Jaką moc mają słowa – zajęcia z pedagogiem.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99EE8" w14:textId="6314DBE1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załącznik nr </w:t>
            </w:r>
            <w:r w:rsidR="00C80CB8">
              <w:rPr>
                <w:rFonts w:ascii="Calibri" w:hAnsi="Calibri" w:cs="Calibri"/>
              </w:rPr>
              <w:t>4</w:t>
            </w:r>
          </w:p>
          <w:p w14:paraId="5D81F056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A. Chwastowska</w:t>
            </w:r>
          </w:p>
          <w:p w14:paraId="533E6F90" w14:textId="53B7498F" w:rsidR="00EB499C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P. Rybak</w:t>
            </w:r>
            <w:r w:rsidR="00C80CB8">
              <w:rPr>
                <w:rFonts w:ascii="Calibri" w:hAnsi="Calibri" w:cs="Calibri"/>
              </w:rPr>
              <w:br/>
              <w:t xml:space="preserve">pedagog szkolny </w:t>
            </w:r>
          </w:p>
          <w:p w14:paraId="04BD58A0" w14:textId="77777777" w:rsidR="00C80CB8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specjalny</w:t>
            </w:r>
            <w:r>
              <w:rPr>
                <w:rFonts w:ascii="Calibri" w:hAnsi="Calibri" w:cs="Calibri"/>
              </w:rPr>
              <w:br/>
              <w:t>psycholog szkolny</w:t>
            </w:r>
          </w:p>
          <w:p w14:paraId="12032EF1" w14:textId="77777777" w:rsidR="00C80CB8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A3969BC" w14:textId="77777777" w:rsidR="00C80CB8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D1D15ED" w14:textId="77777777" w:rsidR="00C80CB8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33787914" w14:textId="3331E776" w:rsidR="00C80CB8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szkolny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40B97" w14:textId="04980E5A" w:rsidR="00EB499C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D47C4B" w:rsidRPr="00C62A50" w14:paraId="66DC5AAC" w14:textId="77777777" w:rsidTr="0021386F">
        <w:trPr>
          <w:trHeight w:val="7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5161B" w14:textId="6C4451CB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Relacje i rozwiązywanie konfliktów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91A6" w14:textId="77777777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Mediacje rówieśnicze.</w:t>
            </w:r>
          </w:p>
          <w:p w14:paraId="1F7BC4A9" w14:textId="119D1576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Zajęcia z pedagogiem:</w:t>
            </w:r>
          </w:p>
          <w:p w14:paraId="24409E7A" w14:textId="3016041C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Język szakala i język żyrafy, czyli o komunikacji bez przemocy.  (kl. IV)</w:t>
            </w:r>
          </w:p>
          <w:p w14:paraId="794B77C1" w14:textId="3B3AB57F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Co to jest hejt? Reaguj – nie bądź obojętny. (kl. V)</w:t>
            </w:r>
          </w:p>
          <w:p w14:paraId="2F21DE3C" w14:textId="123103DC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Hejt! Słowa leczą albo ranią. (kl. VI)</w:t>
            </w:r>
          </w:p>
          <w:p w14:paraId="0DE51C62" w14:textId="6A8C19E5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z psychologiem:</w:t>
            </w:r>
          </w:p>
          <w:p w14:paraId="3B5769F0" w14:textId="1A7F87C4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Agresja – czym jest, jak nad nią zapanować i jak reagować na zachowania agresywne?</w:t>
            </w:r>
            <w:r w:rsidR="00E046E4" w:rsidRPr="00C62A50">
              <w:rPr>
                <w:rFonts w:ascii="Calibri" w:hAnsi="Calibri" w:cs="Calibri"/>
              </w:rPr>
              <w:t xml:space="preserve"> (kl. VII – VIII)</w:t>
            </w:r>
          </w:p>
          <w:p w14:paraId="65D34EC9" w14:textId="7414F691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Hejt – działania profilaktyczne. (kl. VII – VIII)</w:t>
            </w:r>
          </w:p>
          <w:p w14:paraId="7AD2534F" w14:textId="150CCCDE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Czym jest przyjaźń? Jak znaleźć przyjaciela? (kl. I – III)</w:t>
            </w:r>
          </w:p>
          <w:p w14:paraId="631DFA20" w14:textId="003E03FA" w:rsidR="00D47C4B" w:rsidRPr="00C62A50" w:rsidRDefault="00D47C4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o przemocy, agresji i cyberprzemocy.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ED998" w14:textId="77777777" w:rsidR="00C80CB8" w:rsidRPr="00C62A50" w:rsidRDefault="00C80CB8" w:rsidP="00C80CB8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 xml:space="preserve">załącznik nr </w:t>
            </w:r>
            <w:r>
              <w:rPr>
                <w:rFonts w:ascii="Calibri" w:hAnsi="Calibri" w:cs="Calibri"/>
              </w:rPr>
              <w:t>4</w:t>
            </w:r>
          </w:p>
          <w:p w14:paraId="1011822F" w14:textId="701B89AC" w:rsidR="00C80CB8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pedagog szkolny</w:t>
            </w:r>
            <w:r>
              <w:rPr>
                <w:rFonts w:ascii="Calibri" w:hAnsi="Calibri" w:cs="Calibri"/>
              </w:rPr>
              <w:br/>
              <w:t>psycholog szkolny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BEF6A" w14:textId="4A19F40C" w:rsidR="00D47C4B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lastRenderedPageBreak/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</w:tc>
      </w:tr>
      <w:tr w:rsidR="00E046E4" w:rsidRPr="00C62A50" w14:paraId="2F6952F4" w14:textId="77777777" w:rsidTr="0021386F">
        <w:trPr>
          <w:trHeight w:val="7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B078" w14:textId="24B6F7A4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Samorządność i demokracja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B05EE" w14:textId="77777777" w:rsidR="007112FE" w:rsidRPr="00C62A50" w:rsidRDefault="007112FE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Prawa i obowiązki obywateli.</w:t>
            </w:r>
          </w:p>
          <w:p w14:paraId="66B0E8A6" w14:textId="4AEB94FE" w:rsidR="007112FE" w:rsidRPr="00C62A50" w:rsidRDefault="007112FE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Omówienie statutu szkoły i regulaminów szkolnych.</w:t>
            </w:r>
          </w:p>
          <w:p w14:paraId="285B2565" w14:textId="6911B09A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Wybory SU i samorządów klasowych.</w:t>
            </w:r>
          </w:p>
          <w:p w14:paraId="59AD1521" w14:textId="784403E2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Bieżąca działalność SU – zał. nr </w:t>
            </w:r>
            <w:r w:rsidR="00C80CB8">
              <w:rPr>
                <w:rFonts w:ascii="Calibri" w:hAnsi="Calibri" w:cs="Calibri"/>
              </w:rPr>
              <w:t>5</w:t>
            </w:r>
          </w:p>
          <w:p w14:paraId="1489F05F" w14:textId="7A50563C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Inicjatywy uczniowskie.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4AFAB" w14:textId="77777777" w:rsidR="00C80CB8" w:rsidRDefault="00C80CB8" w:rsidP="00C80CB8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72F2FF8B" w14:textId="77777777" w:rsidR="00E046E4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AD71AE5" w14:textId="60D6E169" w:rsidR="00C80CB8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opiekunowie SU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875F" w14:textId="60B448D9" w:rsidR="00E046E4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</w:tc>
      </w:tr>
      <w:tr w:rsidR="00E046E4" w:rsidRPr="00C62A50" w14:paraId="57C4F90C" w14:textId="77777777" w:rsidTr="0021386F">
        <w:trPr>
          <w:trHeight w:val="7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EA8A1" w14:textId="0B2FD030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Kultura osobista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D14FD" w14:textId="77777777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Szkoła Dobrych Manier - kultura słowa i bycia, szacunek, odpowiedzialność, rzetelność i współpraca – zajęcia z wychowawcą.</w:t>
            </w:r>
          </w:p>
          <w:p w14:paraId="4247FD15" w14:textId="1247AFA8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25109" w14:textId="77777777" w:rsidR="00C80CB8" w:rsidRDefault="00C80CB8" w:rsidP="00C80CB8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5EC4EB3D" w14:textId="77777777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1707B" w14:textId="10D8FF94" w:rsidR="00E046E4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</w:tc>
      </w:tr>
      <w:tr w:rsidR="00E046E4" w:rsidRPr="00C62A50" w14:paraId="4EF742C9" w14:textId="77777777" w:rsidTr="0021386F">
        <w:trPr>
          <w:trHeight w:val="70"/>
        </w:trPr>
        <w:tc>
          <w:tcPr>
            <w:tcW w:w="1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11C4A" w14:textId="3FA145E4" w:rsidR="00E046E4" w:rsidRPr="00C62A50" w:rsidRDefault="00E046E4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C62A50">
              <w:rPr>
                <w:rFonts w:ascii="Calibri" w:hAnsi="Calibri" w:cs="Calibri"/>
                <w:b/>
                <w:bCs/>
              </w:rPr>
              <w:lastRenderedPageBreak/>
              <w:t>SFERA SPOŁECZNA I RODZINNA</w:t>
            </w:r>
          </w:p>
        </w:tc>
      </w:tr>
      <w:tr w:rsidR="007112FE" w:rsidRPr="00C62A50" w14:paraId="32BF1181" w14:textId="77777777" w:rsidTr="0021386F">
        <w:trPr>
          <w:trHeight w:val="197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4B25" w14:textId="5454AD84" w:rsidR="007112FE" w:rsidRPr="00C62A50" w:rsidRDefault="007112FE" w:rsidP="00C62A50">
            <w:pPr>
              <w:pStyle w:val="Bezodstpw"/>
              <w:widowControl w:val="0"/>
              <w:spacing w:line="360" w:lineRule="auto"/>
              <w:rPr>
                <w:sz w:val="24"/>
                <w:szCs w:val="24"/>
                <w:lang w:eastAsia="en-US"/>
              </w:rPr>
            </w:pPr>
            <w:r w:rsidRPr="00C62A50">
              <w:rPr>
                <w:sz w:val="24"/>
                <w:szCs w:val="24"/>
              </w:rPr>
              <w:t>Frekwencja i obowiązek szkolny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23D9" w14:textId="77777777" w:rsidR="007112FE" w:rsidRPr="00C62A50" w:rsidRDefault="007112FE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Miesięczne zestawienia frekwencji.</w:t>
            </w:r>
          </w:p>
          <w:p w14:paraId="72510240" w14:textId="77777777" w:rsidR="007112FE" w:rsidRPr="00C62A50" w:rsidRDefault="007112FE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Analiza absencji.</w:t>
            </w:r>
          </w:p>
          <w:p w14:paraId="40632179" w14:textId="77777777" w:rsidR="007112FE" w:rsidRPr="00C62A50" w:rsidRDefault="007112FE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Szybkie informowanie rodziców.</w:t>
            </w:r>
          </w:p>
          <w:p w14:paraId="4E4EC207" w14:textId="3607ECBC" w:rsidR="007112FE" w:rsidRPr="00C62A50" w:rsidRDefault="007112FE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Rozmowy i działania wspierające w przypadku nieobecności.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3ADE" w14:textId="086C237F" w:rsidR="00C80CB8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4</w:t>
            </w:r>
          </w:p>
          <w:p w14:paraId="381A26F9" w14:textId="73FE0066" w:rsidR="007112FE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wicedyrektor </w:t>
            </w:r>
          </w:p>
          <w:p w14:paraId="3E765C7C" w14:textId="7B0B1A54" w:rsidR="00C80CB8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szkolny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6E7FF" w14:textId="379A70AA" w:rsidR="007112FE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</w:tc>
      </w:tr>
      <w:tr w:rsidR="00EB499C" w:rsidRPr="00C62A50" w14:paraId="497C2620" w14:textId="77777777" w:rsidTr="0021386F">
        <w:trPr>
          <w:trHeight w:val="197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586A4" w14:textId="46FE53DA" w:rsidR="00EB499C" w:rsidRPr="00C62A50" w:rsidRDefault="0049111B" w:rsidP="00C62A50">
            <w:pPr>
              <w:pStyle w:val="Bezodstpw"/>
              <w:widowControl w:val="0"/>
              <w:spacing w:line="360" w:lineRule="auto"/>
              <w:rPr>
                <w:sz w:val="24"/>
                <w:szCs w:val="24"/>
              </w:rPr>
            </w:pPr>
            <w:r w:rsidRPr="00C62A50">
              <w:rPr>
                <w:sz w:val="24"/>
                <w:szCs w:val="24"/>
              </w:rPr>
              <w:t>Współpraca z rodzicami</w:t>
            </w:r>
          </w:p>
          <w:p w14:paraId="672B05B0" w14:textId="77777777" w:rsidR="00EB499C" w:rsidRPr="00C62A50" w:rsidRDefault="00EB499C" w:rsidP="00C62A50">
            <w:pPr>
              <w:pStyle w:val="Bezodstpw"/>
              <w:widowControl w:val="0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2D42" w14:textId="77777777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Zebrania i konsultacje. </w:t>
            </w:r>
          </w:p>
          <w:p w14:paraId="71D9F0AC" w14:textId="77777777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Wspieranie wychowawczej roli rodziny.</w:t>
            </w:r>
          </w:p>
          <w:p w14:paraId="408F8A16" w14:textId="50F2F078" w:rsidR="00EB499C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Spotkania dotyczące zdrowia psychicznego, higieny cyfrowej, uzależnień behawioralnych i odpowiedzialnego korzystania z AI.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2FB66" w14:textId="0AB216B4" w:rsidR="00C80CB8" w:rsidRDefault="00C80CB8" w:rsidP="00C80CB8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załącznik nr </w:t>
            </w:r>
            <w:r w:rsidR="00504564">
              <w:rPr>
                <w:rFonts w:ascii="Calibri" w:hAnsi="Calibri" w:cs="Calibri"/>
              </w:rPr>
              <w:t xml:space="preserve">3 i </w:t>
            </w:r>
            <w:r>
              <w:rPr>
                <w:rFonts w:ascii="Calibri" w:hAnsi="Calibri" w:cs="Calibri"/>
              </w:rPr>
              <w:t>4</w:t>
            </w:r>
          </w:p>
          <w:p w14:paraId="3BC1BEFA" w14:textId="270AC1D3" w:rsidR="00C80CB8" w:rsidRDefault="00C80CB8" w:rsidP="00C80CB8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nauczyciele specjaliści</w:t>
            </w:r>
          </w:p>
          <w:p w14:paraId="5E592663" w14:textId="57532C4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971C1" w14:textId="72152741" w:rsidR="00EB499C" w:rsidRPr="00C62A50" w:rsidRDefault="00C80CB8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6AFDF411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2B893327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49111B" w:rsidRPr="00C62A50" w14:paraId="1AAC745B" w14:textId="77777777" w:rsidTr="0021386F">
        <w:trPr>
          <w:trHeight w:val="1413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BF02D" w14:textId="2D4A9AFA" w:rsidR="0049111B" w:rsidRPr="00C62A50" w:rsidRDefault="0049111B" w:rsidP="00C62A50">
            <w:pPr>
              <w:pStyle w:val="Bezodstpw"/>
              <w:widowControl w:val="0"/>
              <w:spacing w:line="360" w:lineRule="auto"/>
              <w:rPr>
                <w:sz w:val="24"/>
                <w:szCs w:val="24"/>
              </w:rPr>
            </w:pPr>
            <w:r w:rsidRPr="00C62A50">
              <w:rPr>
                <w:sz w:val="24"/>
                <w:szCs w:val="24"/>
              </w:rPr>
              <w:t>Prawa dziecka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550A6" w14:textId="77777777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Zapoznanie z Konwencją o prawach dziecka.</w:t>
            </w:r>
          </w:p>
          <w:p w14:paraId="3071CF28" w14:textId="77777777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Prawa i obowiązki ucznia.</w:t>
            </w:r>
          </w:p>
          <w:p w14:paraId="7F699ED3" w14:textId="4C0C0948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Procedury pomocy i zgłaszania problemów.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2B0A" w14:textId="321D40DC" w:rsidR="00C138B9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11FEF280" w14:textId="77777777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3728A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7CA9D710" w14:textId="77777777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49111B" w:rsidRPr="00C62A50" w14:paraId="1310FCA2" w14:textId="77777777" w:rsidTr="0021386F">
        <w:trPr>
          <w:trHeight w:val="839"/>
        </w:trPr>
        <w:tc>
          <w:tcPr>
            <w:tcW w:w="1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D3402" w14:textId="207BDA86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C62A50">
              <w:rPr>
                <w:rFonts w:ascii="Calibri" w:hAnsi="Calibri" w:cs="Calibri"/>
                <w:b/>
                <w:bCs/>
              </w:rPr>
              <w:t>BEZPIECZEŃSTWO I SOM</w:t>
            </w:r>
          </w:p>
        </w:tc>
      </w:tr>
      <w:tr w:rsidR="00EB499C" w:rsidRPr="00C62A50" w14:paraId="3204D7A8" w14:textId="77777777" w:rsidTr="0021386F">
        <w:trPr>
          <w:trHeight w:val="51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6B92" w14:textId="01D18C5A" w:rsidR="00EB499C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  Standardy Ochrony Małoletnich</w:t>
            </w:r>
            <w:r w:rsidR="00CC6104">
              <w:rPr>
                <w:rFonts w:ascii="Calibri" w:hAnsi="Calibri" w:cs="Calibri"/>
              </w:rPr>
              <w:t xml:space="preserve"> (SOM)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13759" w14:textId="6367A343" w:rsidR="00EB499C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Przypomnienie zasad SOM na początku roku.</w:t>
            </w:r>
            <w:r w:rsidRPr="00C62A50">
              <w:rPr>
                <w:rFonts w:ascii="Calibri" w:hAnsi="Calibri" w:cs="Calibri"/>
              </w:rPr>
              <w:br/>
              <w:t>Monitorowanie i działania naprawcze.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7EE6D" w14:textId="0666C25B" w:rsidR="0049111B" w:rsidRPr="00C62A50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</w:t>
            </w:r>
            <w:r w:rsidR="0049111B" w:rsidRPr="00C62A50">
              <w:rPr>
                <w:rFonts w:ascii="Calibri" w:hAnsi="Calibri" w:cs="Calibri"/>
              </w:rPr>
              <w:t>espół d.s. SOM</w:t>
            </w:r>
          </w:p>
          <w:p w14:paraId="7780CB93" w14:textId="02021DBC" w:rsidR="0049111B" w:rsidRPr="00C62A50" w:rsidRDefault="0049111B" w:rsidP="00C62A50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66FC8" w14:textId="6B13DC50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1D7BD0C5" w14:textId="77777777" w:rsidR="00EB499C" w:rsidRPr="00C62A50" w:rsidRDefault="00EB499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49111B" w:rsidRPr="00C62A50" w14:paraId="570DAA7A" w14:textId="77777777" w:rsidTr="0021386F">
        <w:trPr>
          <w:trHeight w:val="51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173EA" w14:textId="4251FFF5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Doskonalenie pracowników w zakresie ochrony małoletnich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3C58" w14:textId="77777777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Szkolenie/przypomnienie procedur.</w:t>
            </w:r>
          </w:p>
          <w:p w14:paraId="179802F5" w14:textId="77777777" w:rsidR="009424D9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Reagowanie na przemoc, krzywdzenie, cyberprzemoc i sytuacje kryzysowe</w:t>
            </w:r>
            <w:r w:rsidR="009424D9" w:rsidRPr="00C62A50">
              <w:rPr>
                <w:rFonts w:ascii="Calibri" w:hAnsi="Calibri" w:cs="Calibri"/>
              </w:rPr>
              <w:t>.</w:t>
            </w:r>
          </w:p>
          <w:p w14:paraId="6EE89958" w14:textId="3DB6374A" w:rsidR="0049111B" w:rsidRPr="00C62A50" w:rsidRDefault="009424D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S</w:t>
            </w:r>
            <w:r w:rsidR="0049111B" w:rsidRPr="00C62A50">
              <w:rPr>
                <w:rFonts w:ascii="Calibri" w:hAnsi="Calibri" w:cs="Calibri"/>
              </w:rPr>
              <w:t>tandardy komunikacji z dzieckiem.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27D90" w14:textId="157273F3" w:rsidR="00C138B9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dyrektor szkoły</w:t>
            </w:r>
            <w:r>
              <w:rPr>
                <w:rFonts w:ascii="Calibri" w:hAnsi="Calibri" w:cs="Calibri"/>
              </w:rPr>
              <w:br/>
              <w:t>załącznik nr 3 i 4</w:t>
            </w:r>
          </w:p>
          <w:p w14:paraId="0CA10359" w14:textId="4607F3A0" w:rsidR="0049111B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6C4FADCB" w14:textId="18C2569B" w:rsidR="00C138B9" w:rsidRPr="00C62A50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B56C1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lastRenderedPageBreak/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47CB2315" w14:textId="77777777" w:rsidR="0049111B" w:rsidRPr="00C62A50" w:rsidRDefault="0049111B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9424D9" w:rsidRPr="00C62A50" w14:paraId="0965DC66" w14:textId="77777777" w:rsidTr="00C138B9">
        <w:trPr>
          <w:trHeight w:val="1952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6F578" w14:textId="23C4E66F" w:rsidR="009424D9" w:rsidRPr="00C62A50" w:rsidRDefault="009424D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Bezpieczna droga i bezpieczeństwo komunikacyjne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24818" w14:textId="77777777" w:rsidR="009424D9" w:rsidRPr="00C62A50" w:rsidRDefault="009424D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„Bezpieczna droga do i ze szkoły”.</w:t>
            </w:r>
          </w:p>
          <w:p w14:paraId="08E20B6D" w14:textId="77777777" w:rsidR="009424D9" w:rsidRPr="00C62A50" w:rsidRDefault="009424D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Znaki i przepisy ruchu drogowego.</w:t>
            </w:r>
          </w:p>
          <w:p w14:paraId="0834684B" w14:textId="77777777" w:rsidR="009424D9" w:rsidRPr="00C62A50" w:rsidRDefault="009424D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Karta rowerowa.</w:t>
            </w:r>
          </w:p>
          <w:p w14:paraId="5BD3BC0F" w14:textId="3CE0C66D" w:rsidR="009424D9" w:rsidRPr="00C62A50" w:rsidRDefault="009424D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Bezpieczeństwo podczas wycieczek.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7EFA1" w14:textId="728149FA" w:rsidR="009424D9" w:rsidRPr="00C62A50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1102937B" w14:textId="77777777" w:rsidR="009424D9" w:rsidRPr="00C62A50" w:rsidRDefault="009424D9" w:rsidP="00C62A50">
            <w:pPr>
              <w:spacing w:line="360" w:lineRule="auto"/>
              <w:rPr>
                <w:rFonts w:ascii="Calibri" w:hAnsi="Calibri" w:cs="Calibri"/>
              </w:rPr>
            </w:pPr>
          </w:p>
          <w:p w14:paraId="067013BD" w14:textId="77777777" w:rsidR="009424D9" w:rsidRPr="00C62A50" w:rsidRDefault="009424D9" w:rsidP="00C62A50">
            <w:pPr>
              <w:spacing w:line="360" w:lineRule="auto"/>
              <w:rPr>
                <w:rFonts w:ascii="Calibri" w:hAnsi="Calibri" w:cs="Calibri"/>
              </w:rPr>
            </w:pPr>
          </w:p>
          <w:p w14:paraId="64E25F84" w14:textId="77777777" w:rsidR="009424D9" w:rsidRPr="00C62A50" w:rsidRDefault="009424D9" w:rsidP="00C62A50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8401D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7826A81E" w14:textId="77777777" w:rsidR="009424D9" w:rsidRPr="00C62A50" w:rsidRDefault="009424D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5B774383" w14:textId="77777777" w:rsidR="009424D9" w:rsidRPr="00C62A50" w:rsidRDefault="009424D9" w:rsidP="00C62A50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A76F70" w:rsidRPr="00C62A50" w14:paraId="0ADCD6BA" w14:textId="77777777" w:rsidTr="0021386F">
        <w:trPr>
          <w:trHeight w:val="99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96EB0" w14:textId="301E7AEF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Bezpieczne ferie i wakacje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7FC39" w14:textId="70560BE8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Pogadanki i materiały: „Bezpieczne ferie”, „Bezpieczne wakacje”.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EBD97" w14:textId="0417E8A1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4</w:t>
            </w:r>
          </w:p>
          <w:p w14:paraId="2AA40FF1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4667E" w14:textId="4D9AA2E1" w:rsidR="00A76F70" w:rsidRPr="00C138B9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styczeń</w:t>
            </w:r>
            <w:r w:rsidRPr="00C138B9">
              <w:rPr>
                <w:rFonts w:ascii="Calibri" w:hAnsi="Calibri" w:cs="Calibri"/>
                <w:sz w:val="16"/>
                <w:szCs w:val="16"/>
              </w:rPr>
              <w:t xml:space="preserve"> 2027 r.; czerwiec 2027 r.</w:t>
            </w:r>
          </w:p>
        </w:tc>
      </w:tr>
      <w:tr w:rsidR="00A76F70" w:rsidRPr="00C62A50" w14:paraId="68CDF56D" w14:textId="77777777" w:rsidTr="0021386F">
        <w:trPr>
          <w:trHeight w:val="99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85D7B" w14:textId="33FC8500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Sytuacje zagrożenia i ewakuacja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72620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Sposoby powiadamiania o zagrożeniu.</w:t>
            </w:r>
          </w:p>
          <w:p w14:paraId="2C950A06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Sygnały alarmowe.</w:t>
            </w:r>
          </w:p>
          <w:p w14:paraId="3330DF41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Zachowanie przy zaginięciu, niewybuchach, toksykaliach i przedmiotach niebezpiecznych.</w:t>
            </w:r>
          </w:p>
          <w:p w14:paraId="57270C6D" w14:textId="74F18758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Próbne ewakuacje.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76DC0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10149C26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A46E7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01B71C86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A76F70" w:rsidRPr="00C62A50" w14:paraId="1362747D" w14:textId="77777777" w:rsidTr="0021386F">
        <w:trPr>
          <w:trHeight w:val="99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7FCE" w14:textId="5A0058BD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Odporność społeczna i bezpieczeństwo w sytuacjach zagrożenia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E601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o odpowiedzialności za bezpieczeństwo własne i innych.</w:t>
            </w:r>
          </w:p>
          <w:p w14:paraId="09C25310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Reagowanie w sytuacjach zagrożenia.</w:t>
            </w:r>
          </w:p>
          <w:p w14:paraId="1194E3FF" w14:textId="07967AF1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Podstawowe zasady zachowania w czasie pokoju i wojny. </w:t>
            </w:r>
            <w:r w:rsidR="00C9085C" w:rsidRPr="00C62A5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1A042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17FB5F2B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243A8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217EAA92" w14:textId="77777777" w:rsidR="00A76F70" w:rsidRPr="00C62A50" w:rsidRDefault="00A76F7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C9085C" w:rsidRPr="00C62A50" w14:paraId="6560D3B9" w14:textId="77777777" w:rsidTr="0021386F">
        <w:trPr>
          <w:trHeight w:val="99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B9F7E" w14:textId="6FF60975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Pierwsza pomoc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E20F" w14:textId="77777777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Praktyczne ćwiczenia: wezwanie pomocy, ocena bezpieczeństwa, podstawowe czynności ratunkowe.</w:t>
            </w:r>
          </w:p>
          <w:p w14:paraId="18827566" w14:textId="3EF9456C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Elementy pierwszej pomocy w klasach i w ramach edukacji zdrowotnej.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B820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5FDE8E9D" w14:textId="77777777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FF40B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7811FE97" w14:textId="77777777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C9085C" w:rsidRPr="00C62A50" w14:paraId="6ACA5B03" w14:textId="77777777" w:rsidTr="0021386F">
        <w:trPr>
          <w:trHeight w:val="990"/>
        </w:trPr>
        <w:tc>
          <w:tcPr>
            <w:tcW w:w="1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F3F1" w14:textId="5C581EB4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C62A50">
              <w:rPr>
                <w:rFonts w:ascii="Calibri" w:hAnsi="Calibri" w:cs="Calibri"/>
                <w:b/>
                <w:bCs/>
              </w:rPr>
              <w:lastRenderedPageBreak/>
              <w:t>SFERA EMOCJONALNA I ZDROWIE PSYCHICZNE</w:t>
            </w:r>
          </w:p>
        </w:tc>
      </w:tr>
      <w:tr w:rsidR="00C9085C" w:rsidRPr="00C62A50" w14:paraId="53614FC9" w14:textId="77777777" w:rsidTr="0021386F">
        <w:trPr>
          <w:trHeight w:val="1840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9A81B" w14:textId="58CB38D9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Samoakceptacja i poczucie wartości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3172" w14:textId="25A52D97" w:rsidR="00C9085C" w:rsidRPr="00C62A50" w:rsidRDefault="0050456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Zajęcia z wychowawcą</w:t>
            </w:r>
            <w:r w:rsidR="00C9085C" w:rsidRPr="00C62A50">
              <w:rPr>
                <w:rFonts w:ascii="Calibri" w:hAnsi="Calibri" w:cs="Calibri"/>
              </w:rPr>
              <w:t>.</w:t>
            </w:r>
          </w:p>
          <w:p w14:paraId="0E904111" w14:textId="77777777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Rozmowy wspierające.</w:t>
            </w:r>
          </w:p>
          <w:p w14:paraId="30A34087" w14:textId="7C517C2A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Prezentowanie osiągnięć uczniów.</w:t>
            </w:r>
          </w:p>
          <w:p w14:paraId="5140CFD7" w14:textId="77777777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Budowanie poczucia własnej wartości (kl. V – VI) – zajęcia z psychologiem.</w:t>
            </w:r>
          </w:p>
          <w:p w14:paraId="0512DBE5" w14:textId="351A3923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Moje mocne strony (kl. III) – zajęcia z pedagogiem specjalnym.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BC9E" w14:textId="1221D8B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4</w:t>
            </w:r>
          </w:p>
          <w:p w14:paraId="563D2F48" w14:textId="6BABF8C9" w:rsidR="00504564" w:rsidRPr="00C62A50" w:rsidRDefault="00504564" w:rsidP="00504564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</w:t>
            </w:r>
          </w:p>
          <w:p w14:paraId="4A5A5016" w14:textId="77777777" w:rsidR="00C138B9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72731B7B" w14:textId="77777777" w:rsidR="00C138B9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psycholog szkolny</w:t>
            </w:r>
          </w:p>
          <w:p w14:paraId="1D00766B" w14:textId="77777777" w:rsidR="00C138B9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3F8A89A1" w14:textId="05680281" w:rsidR="00C138B9" w:rsidRPr="00C62A50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specjalny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7357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40CEAA1F" w14:textId="77777777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C9085C" w:rsidRPr="00C62A50" w14:paraId="7D99D9CA" w14:textId="77777777" w:rsidTr="0021386F">
        <w:trPr>
          <w:trHeight w:val="2324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666AB" w14:textId="428853FD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Rozpoznawanie i regulacja emocji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0E044" w14:textId="67FC2EB0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z pedagogiem szkolnym:</w:t>
            </w:r>
          </w:p>
          <w:p w14:paraId="02B934CF" w14:textId="227DA0E7" w:rsidR="00C9085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- </w:t>
            </w:r>
            <w:r w:rsidR="00C9085C" w:rsidRPr="00C62A50">
              <w:rPr>
                <w:rFonts w:ascii="Calibri" w:hAnsi="Calibri" w:cs="Calibri"/>
              </w:rPr>
              <w:t>„Jak radzić sobie ze strachem?” – kl. I.</w:t>
            </w:r>
          </w:p>
          <w:p w14:paraId="424F8B10" w14:textId="34D00478" w:rsidR="00C9085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- </w:t>
            </w:r>
            <w:r w:rsidR="00C9085C" w:rsidRPr="00C62A50">
              <w:rPr>
                <w:rFonts w:ascii="Calibri" w:hAnsi="Calibri" w:cs="Calibri"/>
              </w:rPr>
              <w:t>„Jak radzić sobie ze złością?” – kl. II.</w:t>
            </w:r>
          </w:p>
          <w:p w14:paraId="4F824F51" w14:textId="32C30F0E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„Dlaczego burak nie lubi rosnąć obok marchewki? – o granicach osobistych” – kl. III</w:t>
            </w:r>
          </w:p>
          <w:p w14:paraId="74DB5D27" w14:textId="654FBC53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z psychologiem:</w:t>
            </w:r>
          </w:p>
          <w:p w14:paraId="546DB5F7" w14:textId="4F646DA2" w:rsidR="00C9085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- Stres oraz radzenie sobie z nim”. (kl. IV – VIII)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09E76" w14:textId="77777777" w:rsidR="00C9085C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szkolny</w:t>
            </w:r>
          </w:p>
          <w:p w14:paraId="2F6A9E60" w14:textId="77777777" w:rsidR="00C138B9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4F433B54" w14:textId="77777777" w:rsidR="00C138B9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E812A06" w14:textId="77777777" w:rsidR="00C138B9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CADE5E0" w14:textId="77777777" w:rsidR="00C138B9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0FEAAAB6" w14:textId="65818E1B" w:rsidR="00C138B9" w:rsidRPr="00C62A50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psycholog szkolny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5A10A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38A3C3C3" w14:textId="77777777" w:rsidR="00C9085C" w:rsidRPr="00C62A50" w:rsidRDefault="00C9085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C747EC" w:rsidRPr="00C62A50" w14:paraId="03F56BD2" w14:textId="77777777" w:rsidTr="0021386F">
        <w:trPr>
          <w:trHeight w:val="1443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EA795" w14:textId="76D6B048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Asertywność i komunikacja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602F8" w14:textId="4875199D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z pedagogiem szkolnym – Jak być asertywnym? (kl. VI)</w:t>
            </w:r>
          </w:p>
          <w:p w14:paraId="1C1012AC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z psychologiem - Asertywność – czym jest oraz jak rozróżnić asertywność od agresji i uległości. (kl. VIII)</w:t>
            </w:r>
          </w:p>
          <w:p w14:paraId="52A97D91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Komunikacja bez przemocy.</w:t>
            </w:r>
          </w:p>
          <w:p w14:paraId="02EFDD8B" w14:textId="4B42FD4A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Ćwiczenia granic i szacunku.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F44C" w14:textId="77777777" w:rsidR="00C138B9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szkolny</w:t>
            </w:r>
          </w:p>
          <w:p w14:paraId="1F518538" w14:textId="15707449" w:rsidR="00C138B9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psycholog szkolny</w:t>
            </w:r>
          </w:p>
          <w:p w14:paraId="04A7179A" w14:textId="77777777" w:rsidR="00C747EC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1941341B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4</w:t>
            </w:r>
          </w:p>
          <w:p w14:paraId="4712CBE0" w14:textId="77777777" w:rsidR="00C138B9" w:rsidRPr="00C62A50" w:rsidRDefault="00C138B9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FCBE8" w14:textId="77777777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37243AED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C747EC" w:rsidRPr="00C62A50" w14:paraId="0CF81629" w14:textId="77777777" w:rsidTr="0021386F">
        <w:trPr>
          <w:trHeight w:val="1443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AC213" w14:textId="492400CC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Wsparcie w kryzysach</w:t>
            </w:r>
          </w:p>
          <w:p w14:paraId="39D0005D" w14:textId="77777777" w:rsidR="00C747EC" w:rsidRPr="00C62A50" w:rsidRDefault="00C747EC" w:rsidP="00C62A50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83021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Informowanie o możliwościach uzyskania pomocy w szkole i poza szkołą.</w:t>
            </w:r>
          </w:p>
          <w:p w14:paraId="002C9FC0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Indywidualne rozmowy wspierające.</w:t>
            </w:r>
          </w:p>
          <w:p w14:paraId="79A588B9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Wczesne rozpoznawanie pogorszenia funkcjonowania.</w:t>
            </w:r>
          </w:p>
          <w:p w14:paraId="26DE44FD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Działania zgodnie z procedurami.</w:t>
            </w:r>
          </w:p>
          <w:p w14:paraId="7BAAD370" w14:textId="6067E616" w:rsidR="00767E53" w:rsidRPr="00C62A50" w:rsidRDefault="00767E53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Depresja – czym jest? (kl. VIII) - zajęcia z psychologiem.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8BC62" w14:textId="11E43ACE" w:rsidR="00C138B9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  <w:p w14:paraId="40FB957D" w14:textId="1C44DB8A" w:rsidR="00C138B9" w:rsidRPr="00C62A50" w:rsidRDefault="00C138B9" w:rsidP="00C138B9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nauczyciele specjaliści</w:t>
            </w:r>
          </w:p>
          <w:p w14:paraId="637E5FDA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FE4C4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02302B41" w14:textId="77777777" w:rsidR="00C747EC" w:rsidRPr="00C62A50" w:rsidRDefault="00C747E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767E53" w:rsidRPr="00C62A50" w14:paraId="76733B46" w14:textId="77777777" w:rsidTr="0021386F">
        <w:trPr>
          <w:trHeight w:val="2833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92D7F" w14:textId="3DB5D3FB" w:rsidR="00767E53" w:rsidRPr="00C62A50" w:rsidRDefault="00767E53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Aktywność off-line i dobrostan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1AE69" w14:textId="60EB1C2E" w:rsidR="00767E53" w:rsidRPr="00C62A50" w:rsidRDefault="00767E53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04564">
              <w:rPr>
                <w:rFonts w:ascii="Calibri" w:hAnsi="Calibri" w:cs="Calibri"/>
              </w:rPr>
              <w:t>Wolny czas bez ekranów – alternatywa dla cyfrowego świata.</w:t>
            </w:r>
            <w:r w:rsidRPr="00C62A50">
              <w:rPr>
                <w:rFonts w:ascii="Calibri" w:hAnsi="Calibri" w:cs="Calibri"/>
              </w:rPr>
              <w:t xml:space="preserve"> Aktywne przerwy.</w:t>
            </w:r>
          </w:p>
          <w:p w14:paraId="06CC266F" w14:textId="6C0EFB32" w:rsidR="00954A76" w:rsidRDefault="00767E53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Dzień gier planszowych (kl. I – VIII).</w:t>
            </w:r>
          </w:p>
          <w:p w14:paraId="2894DDFF" w14:textId="77777777" w:rsidR="00F82552" w:rsidRPr="00C62A50" w:rsidRDefault="00F82552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2A9314D7" w14:textId="556CFAEB" w:rsidR="00767E53" w:rsidRPr="00C62A50" w:rsidRDefault="00767E53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„Gra na rozwój! Gry planszowe, karciane oraz towarzyskie w zajęciach korekcyjno-kompensacyjnych i rewalidacyjnych.” – innowacja pedagogiczna.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29D9" w14:textId="77777777" w:rsidR="00767E53" w:rsidRDefault="00954A7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</w:t>
            </w:r>
          </w:p>
          <w:p w14:paraId="22251053" w14:textId="47F17BE4" w:rsidR="00954A76" w:rsidRDefault="00504564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nauczyciele WF</w:t>
            </w:r>
          </w:p>
          <w:p w14:paraId="35F79619" w14:textId="3F5AC24A" w:rsidR="00954A76" w:rsidRDefault="00954A7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M. Bobras</w:t>
            </w:r>
            <w:r>
              <w:rPr>
                <w:rFonts w:ascii="Calibri" w:hAnsi="Calibri" w:cs="Calibri"/>
              </w:rPr>
              <w:br/>
              <w:t>M. Famulska</w:t>
            </w:r>
            <w:r>
              <w:rPr>
                <w:rFonts w:ascii="Calibri" w:hAnsi="Calibri" w:cs="Calibri"/>
              </w:rPr>
              <w:br/>
              <w:t>J. sala</w:t>
            </w:r>
            <w:r>
              <w:rPr>
                <w:rFonts w:ascii="Calibri" w:hAnsi="Calibri" w:cs="Calibri"/>
              </w:rPr>
              <w:br/>
              <w:t>K. Strzelczyk</w:t>
            </w:r>
          </w:p>
          <w:p w14:paraId="67933C51" w14:textId="721554E7" w:rsidR="00954A76" w:rsidRPr="00C62A50" w:rsidRDefault="00954A7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K. Strzelczyk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9A8B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167DE2D1" w14:textId="77777777" w:rsidR="00767E53" w:rsidRPr="00C62A50" w:rsidRDefault="00767E53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96343A" w:rsidRPr="00C62A50" w14:paraId="6952D5A3" w14:textId="77777777" w:rsidTr="0021386F">
        <w:trPr>
          <w:trHeight w:val="741"/>
        </w:trPr>
        <w:tc>
          <w:tcPr>
            <w:tcW w:w="1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9F6EF" w14:textId="7273E21A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C62A50">
              <w:rPr>
                <w:rFonts w:ascii="Calibri" w:hAnsi="Calibri" w:cs="Calibri"/>
                <w:b/>
                <w:bCs/>
              </w:rPr>
              <w:t>SFERA CYFROWA</w:t>
            </w:r>
          </w:p>
        </w:tc>
      </w:tr>
      <w:tr w:rsidR="0096343A" w:rsidRPr="00C62A50" w14:paraId="592EE595" w14:textId="77777777" w:rsidTr="00954A76">
        <w:trPr>
          <w:trHeight w:val="416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7CABA" w14:textId="46DB864F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Bezpieczeństwo w sieci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A9AA9" w14:textId="77777777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Dzień Bezpiecznego Internetu.</w:t>
            </w:r>
          </w:p>
          <w:p w14:paraId="70DBA0E7" w14:textId="7702B844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Zajęcia z bezpieczeństwa cyfrowego.</w:t>
            </w:r>
          </w:p>
          <w:p w14:paraId="17B92CCC" w14:textId="609CD558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Bezpiecznie w wirtualnym świecie – zajęcia z pedagogiem szkolnym.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65738" w14:textId="77777777" w:rsidR="00954A76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</w:t>
            </w:r>
          </w:p>
          <w:p w14:paraId="0D0D46F5" w14:textId="77777777" w:rsidR="0096343A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  <w:p w14:paraId="35F83EE3" w14:textId="27D5733E" w:rsidR="00954A76" w:rsidRPr="00C62A50" w:rsidRDefault="00954A7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szkolny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13E75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0F916DD3" w14:textId="77777777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96343A" w:rsidRPr="00C62A50" w14:paraId="2F03198A" w14:textId="77777777" w:rsidTr="0021386F">
        <w:trPr>
          <w:trHeight w:val="1132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3DE56" w14:textId="24F77DF4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Higiena cyfrowa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57151" w14:textId="0BA9E7EC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Zasady równowagi online/off-line - czas ekranowy, sen, aktywność fizyczna.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1B253" w14:textId="77777777" w:rsidR="00954A76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</w:t>
            </w:r>
          </w:p>
          <w:p w14:paraId="533915BA" w14:textId="77777777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82C1B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50037096" w14:textId="77777777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96343A" w:rsidRPr="00C62A50" w14:paraId="3238871C" w14:textId="77777777" w:rsidTr="0021386F">
        <w:trPr>
          <w:trHeight w:val="1119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341E" w14:textId="3DA3FFB5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Krytyczne myślenie i dezinformacja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3253" w14:textId="4AFC254C" w:rsidR="0096343A" w:rsidRPr="00C62A50" w:rsidRDefault="00950DF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Porównywanie źródeł i ocena wiarygodności: w</w:t>
            </w:r>
            <w:r w:rsidR="0096343A" w:rsidRPr="00C62A50">
              <w:rPr>
                <w:rFonts w:ascii="Calibri" w:hAnsi="Calibri" w:cs="Calibri"/>
              </w:rPr>
              <w:t>eryfikacja źródeł</w:t>
            </w:r>
            <w:r w:rsidRPr="00C62A50">
              <w:rPr>
                <w:rFonts w:ascii="Calibri" w:hAnsi="Calibri" w:cs="Calibri"/>
              </w:rPr>
              <w:t>, f</w:t>
            </w:r>
            <w:r w:rsidR="0096343A" w:rsidRPr="00C62A50">
              <w:rPr>
                <w:rFonts w:ascii="Calibri" w:hAnsi="Calibri" w:cs="Calibri"/>
              </w:rPr>
              <w:t>ake newsy</w:t>
            </w:r>
            <w:r w:rsidRPr="00C62A50">
              <w:rPr>
                <w:rFonts w:ascii="Calibri" w:hAnsi="Calibri" w:cs="Calibri"/>
              </w:rPr>
              <w:t>, m</w:t>
            </w:r>
            <w:r w:rsidR="0096343A" w:rsidRPr="00C62A50">
              <w:rPr>
                <w:rFonts w:ascii="Calibri" w:hAnsi="Calibri" w:cs="Calibri"/>
              </w:rPr>
              <w:t>anipulacja</w:t>
            </w:r>
            <w:r w:rsidRPr="00C62A50">
              <w:rPr>
                <w:rFonts w:ascii="Calibri" w:hAnsi="Calibri" w:cs="Calibri"/>
              </w:rPr>
              <w:t>, t</w:t>
            </w:r>
            <w:r w:rsidR="0096343A" w:rsidRPr="00C62A50">
              <w:rPr>
                <w:rFonts w:ascii="Calibri" w:hAnsi="Calibri" w:cs="Calibri"/>
              </w:rPr>
              <w:t xml:space="preserve">reści generowane przez </w:t>
            </w:r>
            <w:r w:rsidRPr="00C62A50">
              <w:rPr>
                <w:rFonts w:ascii="Calibri" w:hAnsi="Calibri" w:cs="Calibri"/>
              </w:rPr>
              <w:t>Al.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E4CC8" w14:textId="77777777" w:rsidR="00954A76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</w:t>
            </w:r>
          </w:p>
          <w:p w14:paraId="075E6250" w14:textId="77777777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EA74A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4AEE4777" w14:textId="77777777" w:rsidR="0096343A" w:rsidRPr="00C62A50" w:rsidRDefault="0096343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950DF0" w:rsidRPr="00C62A50" w14:paraId="65971EE1" w14:textId="77777777" w:rsidTr="0021386F">
        <w:trPr>
          <w:trHeight w:val="1404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4307" w14:textId="0BE88EE0" w:rsidR="00950DF0" w:rsidRPr="00C62A50" w:rsidRDefault="00950DF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Odpowiedzialne korzystanie z AI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331B2" w14:textId="7B0D1D2A" w:rsidR="00950DF0" w:rsidRPr="00C62A50" w:rsidRDefault="00950DF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Praktyczne wykorzystanie AI wspierające naukę</w:t>
            </w:r>
            <w:r w:rsidR="00DF7947" w:rsidRPr="00C62A50">
              <w:rPr>
                <w:rFonts w:ascii="Calibri" w:hAnsi="Calibri" w:cs="Calibri"/>
              </w:rPr>
              <w:t>: w</w:t>
            </w:r>
            <w:r w:rsidRPr="00C62A50">
              <w:rPr>
                <w:rFonts w:ascii="Calibri" w:hAnsi="Calibri" w:cs="Calibri"/>
              </w:rPr>
              <w:t>eryfikacja odpowiedzi</w:t>
            </w:r>
            <w:r w:rsidR="00DF7947" w:rsidRPr="00C62A50">
              <w:rPr>
                <w:rFonts w:ascii="Calibri" w:hAnsi="Calibri" w:cs="Calibri"/>
              </w:rPr>
              <w:t>, o</w:t>
            </w:r>
            <w:r w:rsidRPr="00C62A50">
              <w:rPr>
                <w:rFonts w:ascii="Calibri" w:hAnsi="Calibri" w:cs="Calibri"/>
              </w:rPr>
              <w:t>chrona danych i prywatności</w:t>
            </w:r>
            <w:r w:rsidR="00DF7947" w:rsidRPr="00C62A50">
              <w:rPr>
                <w:rFonts w:ascii="Calibri" w:hAnsi="Calibri" w:cs="Calibri"/>
              </w:rPr>
              <w:t>, p</w:t>
            </w:r>
            <w:r w:rsidRPr="00C62A50">
              <w:rPr>
                <w:rFonts w:ascii="Calibri" w:hAnsi="Calibri" w:cs="Calibri"/>
              </w:rPr>
              <w:t>rawa autorskie</w:t>
            </w:r>
            <w:r w:rsidR="00DF7947" w:rsidRPr="00C62A50">
              <w:rPr>
                <w:rFonts w:ascii="Calibri" w:hAnsi="Calibri" w:cs="Calibri"/>
              </w:rPr>
              <w:t>. O</w:t>
            </w:r>
            <w:r w:rsidRPr="00C62A50">
              <w:rPr>
                <w:rFonts w:ascii="Calibri" w:hAnsi="Calibri" w:cs="Calibri"/>
              </w:rPr>
              <w:t>dpowiedzialne korzystanie z narzędzi AI.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3517" w14:textId="77777777" w:rsidR="00954A76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</w:t>
            </w:r>
          </w:p>
          <w:p w14:paraId="2EB63E73" w14:textId="77777777" w:rsidR="00950DF0" w:rsidRPr="00C62A50" w:rsidRDefault="00950DF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F65DD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208691E1" w14:textId="77777777" w:rsidR="00950DF0" w:rsidRPr="00C62A50" w:rsidRDefault="00950DF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950DF0" w:rsidRPr="00C62A50" w14:paraId="37EA7EF0" w14:textId="77777777" w:rsidTr="0021386F">
        <w:trPr>
          <w:trHeight w:val="985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639B" w14:textId="780F94A8" w:rsidR="00950DF0" w:rsidRPr="00C62A50" w:rsidRDefault="00DF7947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Kompetencje cyfrowe nauczycieli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61B43" w14:textId="62E08A65" w:rsidR="00950DF0" w:rsidRPr="00C62A50" w:rsidRDefault="00DF7947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Szkolenia z aktualnych narzędzi edukacyjnych, ZPE i AI. Wymiana dobrych praktyk.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D83FA" w14:textId="023B29E1" w:rsidR="00954A76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dyrektor szkoły</w:t>
            </w:r>
            <w:r>
              <w:rPr>
                <w:rFonts w:ascii="Calibri" w:hAnsi="Calibri" w:cs="Calibri"/>
              </w:rPr>
              <w:br/>
              <w:t xml:space="preserve"> załącznik nr 3</w:t>
            </w:r>
          </w:p>
          <w:p w14:paraId="54D086AC" w14:textId="5FACC62A" w:rsidR="00950DF0" w:rsidRPr="00C62A50" w:rsidRDefault="00950DF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4BF44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5ECB4A33" w14:textId="77777777" w:rsidR="00950DF0" w:rsidRPr="00C62A50" w:rsidRDefault="00950DF0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6932AD" w:rsidRPr="00C62A50" w14:paraId="3542FB77" w14:textId="77777777" w:rsidTr="0021386F">
        <w:trPr>
          <w:trHeight w:val="545"/>
        </w:trPr>
        <w:tc>
          <w:tcPr>
            <w:tcW w:w="1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B4D58" w14:textId="5D84F012" w:rsidR="006932AD" w:rsidRPr="00C62A50" w:rsidRDefault="006932AD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C62A50">
              <w:rPr>
                <w:rFonts w:ascii="Calibri" w:hAnsi="Calibri" w:cs="Calibri"/>
                <w:b/>
                <w:bCs/>
              </w:rPr>
              <w:t>ZDROWIE</w:t>
            </w:r>
          </w:p>
        </w:tc>
      </w:tr>
      <w:tr w:rsidR="006932AD" w:rsidRPr="00C62A50" w14:paraId="250F9D52" w14:textId="77777777" w:rsidTr="0021386F">
        <w:trPr>
          <w:trHeight w:val="1408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63A8E" w14:textId="732AA77B" w:rsidR="006932AD" w:rsidRPr="00C62A50" w:rsidRDefault="006932AD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Edukacja zdrowotn</w:t>
            </w:r>
            <w:r w:rsidR="00513F96" w:rsidRPr="00C62A50">
              <w:rPr>
                <w:rFonts w:ascii="Calibri" w:hAnsi="Calibri" w:cs="Calibri"/>
              </w:rPr>
              <w:t>a.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10D36" w14:textId="6EEF91E0" w:rsidR="006932AD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Spójne planowanie działań z przedmiotem edukacja zdrowotna. Wykorzystanie treści dotyczących zdrowia fizycznego, psychicznego, społecznego, odżywiania, aktywności, bezpieczeństwa, higieny cyfrowej i profilaktyki uzależnień.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4B03B" w14:textId="188C754A" w:rsidR="006932AD" w:rsidRPr="00C62A50" w:rsidRDefault="00954A7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nauczyciel edukacji zdrowotnej</w:t>
            </w:r>
            <w:r>
              <w:rPr>
                <w:rFonts w:ascii="Calibri" w:hAnsi="Calibri" w:cs="Calibri"/>
              </w:rPr>
              <w:br/>
              <w:t>załącznik nr 3 i 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FBBA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64297237" w14:textId="77777777" w:rsidR="006932AD" w:rsidRPr="00C62A50" w:rsidRDefault="006932AD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513F96" w:rsidRPr="00C62A50" w14:paraId="0A202F48" w14:textId="77777777" w:rsidTr="0021386F">
        <w:trPr>
          <w:trHeight w:val="1408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285E" w14:textId="2A87DF6F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Zdrowe odżywianie, ruch i sen.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5DA53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Pogadanki, planowanie posiłków, aktywność fizyczna.</w:t>
            </w:r>
          </w:p>
          <w:p w14:paraId="3FF1D1EC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Dzień Sportu i Dzień Dziecka.</w:t>
            </w:r>
          </w:p>
          <w:p w14:paraId="45C29F1A" w14:textId="5F4C8B3E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Taneczne przerwy.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E7326" w14:textId="677AFA7E" w:rsidR="00513F96" w:rsidRPr="00C62A50" w:rsidRDefault="00954A7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  <w:r w:rsidR="00F33322">
              <w:rPr>
                <w:rFonts w:ascii="Calibri" w:hAnsi="Calibri" w:cs="Calibri"/>
              </w:rPr>
              <w:br/>
              <w:t>nauczyciele WF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D0CE0" w14:textId="77777777" w:rsidR="00954A76" w:rsidRPr="00C62A50" w:rsidRDefault="00954A76" w:rsidP="00954A7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00745652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513F96" w:rsidRPr="00C62A50" w14:paraId="3FDCA642" w14:textId="77777777" w:rsidTr="0021386F">
        <w:trPr>
          <w:trHeight w:val="1408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9002" w14:textId="44D57B19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lastRenderedPageBreak/>
              <w:t>Postawa ciała i zdrowie fizyczne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ECE95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Prawidłowa postawa podczas siedzenia, pisania i noszenia plecaka.</w:t>
            </w:r>
          </w:p>
          <w:p w14:paraId="31C83E0F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Współpraca z pielęgniarką.</w:t>
            </w:r>
          </w:p>
          <w:p w14:paraId="2B92773E" w14:textId="6A018859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Aktywność ruchowa.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5492F" w14:textId="3CCCA35A" w:rsidR="00513F96" w:rsidRPr="00C62A50" w:rsidRDefault="00F33322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DE2B9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59056ABC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513F96" w:rsidRPr="00C62A50" w14:paraId="68889BF5" w14:textId="77777777" w:rsidTr="0021386F">
        <w:trPr>
          <w:trHeight w:val="1408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445CD" w14:textId="43AE1FB5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Profilaktyka uzależnień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F15FB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Dopalaczom mówimy STOP – wybieramy zdrowie – kl. VII.</w:t>
            </w:r>
          </w:p>
          <w:p w14:paraId="03B00149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Zajęcia o alkoholu, nikotynie i e-papierosach, narkotykach. </w:t>
            </w:r>
            <w:r w:rsidR="00030FDA" w:rsidRPr="00C62A50">
              <w:rPr>
                <w:rFonts w:ascii="Calibri" w:hAnsi="Calibri" w:cs="Calibri"/>
              </w:rPr>
              <w:t>A</w:t>
            </w:r>
            <w:r w:rsidRPr="00C62A50">
              <w:rPr>
                <w:rFonts w:ascii="Calibri" w:hAnsi="Calibri" w:cs="Calibri"/>
              </w:rPr>
              <w:t xml:space="preserve">ktualne programy profilaktyczne </w:t>
            </w:r>
            <w:r w:rsidR="00030FDA" w:rsidRPr="00C62A50">
              <w:rPr>
                <w:rFonts w:ascii="Calibri" w:hAnsi="Calibri" w:cs="Calibri"/>
              </w:rPr>
              <w:t xml:space="preserve">- </w:t>
            </w:r>
            <w:r w:rsidRPr="00C62A50">
              <w:rPr>
                <w:rFonts w:ascii="Calibri" w:hAnsi="Calibri" w:cs="Calibri"/>
              </w:rPr>
              <w:t>profilaktyka uzależnień behawioralnych.</w:t>
            </w:r>
          </w:p>
          <w:p w14:paraId="4F06A33C" w14:textId="3F1E2F5A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Pomarańczowa linia.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125DD" w14:textId="42985C1F" w:rsidR="00513F96" w:rsidRPr="00C62A50" w:rsidRDefault="00F33322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pedagog szkolny</w:t>
            </w:r>
            <w:r>
              <w:rPr>
                <w:rFonts w:ascii="Calibri" w:hAnsi="Calibri" w:cs="Calibri"/>
              </w:rPr>
              <w:br/>
              <w:t>pedagog specjalny</w:t>
            </w:r>
            <w:r>
              <w:rPr>
                <w:rFonts w:ascii="Calibri" w:hAnsi="Calibri" w:cs="Calibri"/>
              </w:rPr>
              <w:br/>
              <w:t>załącznik nr 3 i 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AADE6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43066CCC" w14:textId="77777777" w:rsidR="00513F96" w:rsidRPr="00C62A50" w:rsidRDefault="00513F96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030FDA" w:rsidRPr="00C62A50" w14:paraId="0BB04661" w14:textId="77777777" w:rsidTr="0021386F">
        <w:trPr>
          <w:trHeight w:val="1117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EA374" w14:textId="1629DE0A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Higiena jamy ustnej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12F60" w14:textId="77777777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Kryształowy uśmiech mam, bo o zęby dbam – kl. I–II.</w:t>
            </w:r>
          </w:p>
          <w:p w14:paraId="0E517A53" w14:textId="5B635FE6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Treści edukacji zdrowotnej. 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E8C2E" w14:textId="658D879C" w:rsidR="00030FDA" w:rsidRPr="00C62A50" w:rsidRDefault="00F33322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Z. Szafrańska – Krych</w:t>
            </w:r>
            <w:r>
              <w:rPr>
                <w:rFonts w:ascii="Calibri" w:hAnsi="Calibri" w:cs="Calibri"/>
              </w:rPr>
              <w:br/>
              <w:t>załącznik nr 3 i 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AEEA" w14:textId="339DA7E5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1CE4AC3C" w14:textId="5641329B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030FDA" w:rsidRPr="00C62A50" w14:paraId="3A1E9E9A" w14:textId="77777777" w:rsidTr="0021386F">
        <w:trPr>
          <w:trHeight w:val="991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B794" w14:textId="6AC6AB86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Programy zdrowotne i profilaktyczne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A0B7" w14:textId="4C1BA101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Trzymaj </w:t>
            </w:r>
            <w:r w:rsidR="00F33322" w:rsidRPr="00C62A50">
              <w:rPr>
                <w:rFonts w:ascii="Calibri" w:hAnsi="Calibri" w:cs="Calibri"/>
              </w:rPr>
              <w:t>Formę</w:t>
            </w:r>
            <w:r w:rsidR="00F33322">
              <w:rPr>
                <w:rFonts w:ascii="Calibri" w:hAnsi="Calibri" w:cs="Calibri"/>
              </w:rPr>
              <w:t>!</w:t>
            </w:r>
            <w:r w:rsidR="00F33322">
              <w:rPr>
                <w:rFonts w:ascii="Calibri" w:hAnsi="Calibri" w:cs="Calibri"/>
              </w:rPr>
              <w:br/>
            </w:r>
          </w:p>
          <w:p w14:paraId="3102981C" w14:textId="38027D15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Profilaktyka HIV/AIDS</w:t>
            </w:r>
            <w:r w:rsidR="0098403C" w:rsidRPr="00C62A50">
              <w:rPr>
                <w:rFonts w:ascii="Calibri" w:hAnsi="Calibri" w:cs="Calibri"/>
              </w:rPr>
              <w:t>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24103" w14:textId="53B0CBC0" w:rsidR="00030FDA" w:rsidRPr="00C62A50" w:rsidRDefault="00F33322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M. Grochowalska</w:t>
            </w:r>
            <w:r>
              <w:rPr>
                <w:rFonts w:ascii="Calibri" w:hAnsi="Calibri" w:cs="Calibri"/>
              </w:rPr>
              <w:br/>
              <w:t>A. Walas</w:t>
            </w:r>
            <w:r w:rsidR="004C132B">
              <w:rPr>
                <w:rFonts w:ascii="Calibri" w:hAnsi="Calibri" w:cs="Calibri"/>
              </w:rPr>
              <w:br/>
              <w:t>A. Chwastowska</w:t>
            </w:r>
            <w:r w:rsidR="004C132B">
              <w:rPr>
                <w:rFonts w:ascii="Calibri" w:hAnsi="Calibri" w:cs="Calibri"/>
              </w:rPr>
              <w:br/>
              <w:t>A. Kaźmierczak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E2295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44D4FDEF" w14:textId="77777777" w:rsidR="00030FDA" w:rsidRPr="00C62A50" w:rsidRDefault="00030FDA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98403C" w:rsidRPr="00C62A50" w14:paraId="3F785D24" w14:textId="77777777" w:rsidTr="0021386F">
        <w:trPr>
          <w:trHeight w:val="991"/>
        </w:trPr>
        <w:tc>
          <w:tcPr>
            <w:tcW w:w="3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FF423" w14:textId="4C551040" w:rsidR="0098403C" w:rsidRPr="00C62A50" w:rsidRDefault="0098403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Pierwsza pomoc w edukacji zdrowotnej</w:t>
            </w:r>
          </w:p>
        </w:tc>
        <w:tc>
          <w:tcPr>
            <w:tcW w:w="6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CF5C" w14:textId="38179B2F" w:rsidR="0098403C" w:rsidRPr="00C62A50" w:rsidRDefault="0098403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Praktyczne ćwiczenia wzywania pomocy, podstawowych czynności ratunkowych i reagowania w sytuacji zagrożenia.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0E4CD" w14:textId="6B363C85" w:rsidR="0098403C" w:rsidRPr="00C62A50" w:rsidRDefault="00F33322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A224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3E8640FF" w14:textId="77777777" w:rsidR="0098403C" w:rsidRPr="00C62A50" w:rsidRDefault="0098403C" w:rsidP="00C62A50">
            <w:pPr>
              <w:widowControl w:val="0"/>
              <w:spacing w:line="360" w:lineRule="auto"/>
              <w:rPr>
                <w:rFonts w:ascii="Calibri" w:hAnsi="Calibri" w:cs="Calibri"/>
              </w:rPr>
            </w:pPr>
          </w:p>
        </w:tc>
      </w:tr>
      <w:tr w:rsidR="0098403C" w:rsidRPr="00C62A50" w14:paraId="02FBBB27" w14:textId="77777777" w:rsidTr="0021386F">
        <w:trPr>
          <w:trHeight w:val="538"/>
        </w:trPr>
        <w:tc>
          <w:tcPr>
            <w:tcW w:w="1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FA5E3" w14:textId="7CE75A50" w:rsidR="0098403C" w:rsidRPr="00C62A50" w:rsidRDefault="0098403C" w:rsidP="00C62A50">
            <w:pPr>
              <w:widowControl w:val="0"/>
              <w:spacing w:line="360" w:lineRule="auto"/>
              <w:rPr>
                <w:rFonts w:ascii="Calibri" w:hAnsi="Calibri" w:cs="Calibri"/>
                <w:b/>
                <w:bCs/>
              </w:rPr>
            </w:pPr>
            <w:r w:rsidRPr="00C62A50">
              <w:rPr>
                <w:rFonts w:ascii="Calibri" w:hAnsi="Calibri" w:cs="Calibri"/>
                <w:b/>
                <w:bCs/>
              </w:rPr>
              <w:t>SFERA EKOLOGICZNA</w:t>
            </w:r>
          </w:p>
        </w:tc>
      </w:tr>
      <w:tr w:rsidR="0098403C" w:rsidRPr="00C62A50" w14:paraId="33D2FEC5" w14:textId="77777777" w:rsidTr="0021386F">
        <w:trPr>
          <w:cantSplit/>
          <w:trHeight w:val="558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A9D42" w14:textId="27837134" w:rsidR="0098403C" w:rsidRPr="00C62A50" w:rsidRDefault="0098403C" w:rsidP="00C62A50">
            <w:pPr>
              <w:widowControl w:val="0"/>
              <w:tabs>
                <w:tab w:val="left" w:pos="993"/>
              </w:tabs>
              <w:spacing w:before="100" w:after="100" w:line="360" w:lineRule="auto"/>
              <w:ind w:left="24"/>
              <w:rPr>
                <w:rFonts w:ascii="Calibri" w:hAnsi="Calibri" w:cs="Calibri"/>
                <w:color w:val="000000" w:themeColor="text1"/>
              </w:rPr>
            </w:pPr>
            <w:r w:rsidRPr="00C62A50">
              <w:rPr>
                <w:rFonts w:ascii="Calibri" w:hAnsi="Calibri" w:cs="Calibri"/>
              </w:rPr>
              <w:lastRenderedPageBreak/>
              <w:t>Ochrona środowiska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BD9DC" w14:textId="77777777" w:rsidR="0098403C" w:rsidRPr="00C62A50" w:rsidRDefault="0098403C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Dzień Ziemi.</w:t>
            </w:r>
          </w:p>
          <w:p w14:paraId="5DBFBE59" w14:textId="5775BE79" w:rsidR="0098403C" w:rsidRPr="00C62A50" w:rsidRDefault="0098403C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Eko-technologie.</w:t>
            </w:r>
            <w:r w:rsidRPr="00C62A50">
              <w:rPr>
                <w:rFonts w:ascii="Calibri" w:hAnsi="Calibri" w:cs="Calibri"/>
              </w:rPr>
              <w:br/>
              <w:t>Prawidłowe postępowanie z odpadami.</w:t>
            </w:r>
            <w:r w:rsidRPr="00C62A50">
              <w:rPr>
                <w:rFonts w:ascii="Calibri" w:hAnsi="Calibri" w:cs="Calibri"/>
              </w:rPr>
              <w:br/>
              <w:t>Wycieczki krajoznawczo-edukacyjne.</w:t>
            </w:r>
            <w:r w:rsidRPr="00C62A50">
              <w:rPr>
                <w:rFonts w:ascii="Calibri" w:hAnsi="Calibri" w:cs="Calibri"/>
              </w:rPr>
              <w:br/>
              <w:t>Zbiórka karmy dla zwierząt.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64037" w14:textId="03FEF99A" w:rsidR="0098403C" w:rsidRPr="00C62A50" w:rsidRDefault="00F33322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S. Dudar</w:t>
            </w:r>
            <w:r w:rsidR="004C132B">
              <w:rPr>
                <w:rFonts w:ascii="Calibri" w:hAnsi="Calibri" w:cs="Calibri"/>
                <w:color w:val="000000" w:themeColor="text1"/>
              </w:rPr>
              <w:br/>
              <w:t>D. Malec - Lipowska</w:t>
            </w:r>
            <w:r>
              <w:rPr>
                <w:rFonts w:ascii="Calibri" w:hAnsi="Calibri" w:cs="Calibri"/>
                <w:color w:val="000000" w:themeColor="text1"/>
              </w:rPr>
              <w:br/>
              <w:t>I. Sobańska</w:t>
            </w:r>
            <w:r>
              <w:rPr>
                <w:rFonts w:ascii="Calibri" w:hAnsi="Calibri" w:cs="Calibri"/>
                <w:color w:val="000000" w:themeColor="text1"/>
              </w:rPr>
              <w:br/>
            </w:r>
            <w:r>
              <w:rPr>
                <w:rFonts w:ascii="Calibri" w:hAnsi="Calibri" w:cs="Calibri"/>
              </w:rPr>
              <w:t>załącznik nr 3 i 4</w:t>
            </w:r>
            <w:r>
              <w:rPr>
                <w:rFonts w:ascii="Calibri" w:hAnsi="Calibri" w:cs="Calibri"/>
                <w:color w:val="000000" w:themeColor="text1"/>
              </w:rPr>
              <w:br/>
            </w:r>
            <w:r>
              <w:rPr>
                <w:rFonts w:ascii="Calibri" w:hAnsi="Calibri" w:cs="Calibri"/>
                <w:color w:val="000000" w:themeColor="text1"/>
              </w:rPr>
              <w:br/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E65F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450A3654" w14:textId="77777777" w:rsidR="0098403C" w:rsidRPr="00C62A50" w:rsidRDefault="0098403C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8403C" w:rsidRPr="00C62A50" w14:paraId="48AA0C11" w14:textId="77777777" w:rsidTr="0021386F">
        <w:trPr>
          <w:cantSplit/>
          <w:trHeight w:val="558"/>
        </w:trPr>
        <w:tc>
          <w:tcPr>
            <w:tcW w:w="1431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54F24" w14:textId="4A20DCDE" w:rsidR="0098403C" w:rsidRPr="00C62A50" w:rsidRDefault="0098403C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C62A50">
              <w:rPr>
                <w:rFonts w:ascii="Calibri" w:hAnsi="Calibri" w:cs="Calibri"/>
                <w:b/>
                <w:bCs/>
                <w:color w:val="000000" w:themeColor="text1"/>
              </w:rPr>
              <w:t>DORADZTWO I PRZYSZŁOŚĆ</w:t>
            </w:r>
          </w:p>
        </w:tc>
      </w:tr>
      <w:tr w:rsidR="00AC65B8" w:rsidRPr="00C62A50" w14:paraId="5A201ED7" w14:textId="77777777" w:rsidTr="0021386F">
        <w:trPr>
          <w:cantSplit/>
          <w:trHeight w:val="990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2F4A7" w14:textId="06114487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Orientacja zawodowa i doradztwo zawodowe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0718D" w14:textId="0636E2E0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Poznawanie zawodów.</w:t>
            </w:r>
            <w:r w:rsidRPr="00C62A50">
              <w:rPr>
                <w:rFonts w:ascii="Calibri" w:hAnsi="Calibri" w:cs="Calibri"/>
              </w:rPr>
              <w:br/>
              <w:t>Analiza ofert szkół.</w:t>
            </w:r>
            <w:r w:rsidRPr="00C62A50">
              <w:rPr>
                <w:rFonts w:ascii="Calibri" w:hAnsi="Calibri" w:cs="Calibri"/>
              </w:rPr>
              <w:br/>
              <w:t>Spotkania ze szkołami ponadpodstawowymi.</w:t>
            </w:r>
            <w:r w:rsidRPr="00C62A50">
              <w:rPr>
                <w:rFonts w:ascii="Calibri" w:hAnsi="Calibri" w:cs="Calibri"/>
              </w:rPr>
              <w:br/>
              <w:t>Analiza dokumentów i przygotowanie do rozmowy.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019E" w14:textId="50C4276C" w:rsidR="00AC65B8" w:rsidRPr="00C62A50" w:rsidRDefault="00F33322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nauczyciel doradztwa zawodowego</w:t>
            </w:r>
            <w:r>
              <w:rPr>
                <w:rFonts w:ascii="Calibri" w:hAnsi="Calibri" w:cs="Calibri"/>
                <w:color w:val="000000" w:themeColor="text1"/>
              </w:rPr>
              <w:br/>
              <w:t>wychowawcy klas ósmych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636CF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16E7EA9C" w14:textId="77777777" w:rsidR="00AC65B8" w:rsidRPr="00C62A50" w:rsidRDefault="00AC65B8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AC65B8" w:rsidRPr="00C62A50" w14:paraId="3A0B5732" w14:textId="77777777" w:rsidTr="0021386F">
        <w:trPr>
          <w:cantSplit/>
          <w:trHeight w:val="990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F11E" w14:textId="67A80DFE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Kompetencje przyszłości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F660" w14:textId="224F0CD6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Kreatywność, komunikacja, współpraca, przedsiębiorczość, krytyczne myślenie, kompetencje cyfrowe i odpowiedzialność.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378B2" w14:textId="18CDC26C" w:rsidR="00AC65B8" w:rsidRPr="00C62A50" w:rsidRDefault="00F33322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</w:rPr>
              <w:t>załącznik nr 3 i 4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8BE6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0DBA2ADF" w14:textId="77777777" w:rsidR="00AC65B8" w:rsidRPr="00C62A50" w:rsidRDefault="00AC65B8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AC65B8" w:rsidRPr="00C62A50" w14:paraId="22946874" w14:textId="77777777" w:rsidTr="0021386F">
        <w:trPr>
          <w:cantSplit/>
          <w:trHeight w:val="652"/>
        </w:trPr>
        <w:tc>
          <w:tcPr>
            <w:tcW w:w="1431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D22FF" w14:textId="6845DAEA" w:rsidR="00AC65B8" w:rsidRPr="00C62A50" w:rsidRDefault="00AC65B8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C62A50">
              <w:rPr>
                <w:rFonts w:ascii="Calibri" w:hAnsi="Calibri" w:cs="Calibri"/>
                <w:b/>
                <w:bCs/>
                <w:color w:val="000000" w:themeColor="text1"/>
              </w:rPr>
              <w:t>WSPÓŁPRACA I WSPÓLNOTA</w:t>
            </w:r>
          </w:p>
        </w:tc>
      </w:tr>
      <w:tr w:rsidR="00AC65B8" w:rsidRPr="00C62A50" w14:paraId="10497275" w14:textId="77777777" w:rsidTr="004F439D">
        <w:trPr>
          <w:cantSplit/>
          <w:trHeight w:val="554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B349" w14:textId="6604DFF9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Współpraca z lokalnymi instytucjami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E31D" w14:textId="1F489A02" w:rsidR="004F439D" w:rsidRPr="004F439D" w:rsidRDefault="00AC65B8" w:rsidP="004F439D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MOK, muzeum, biblioteki, Centrum Informacji Turystycznej, poradnia psychologiczno-pedagogiczna, instytucje </w:t>
            </w:r>
            <w:r w:rsidRPr="00C62A50">
              <w:rPr>
                <w:rFonts w:ascii="Calibri" w:hAnsi="Calibri" w:cs="Calibri"/>
              </w:rPr>
              <w:lastRenderedPageBreak/>
              <w:t>profilaktyczne.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3C973" w14:textId="1DA61C9F" w:rsidR="00AC65B8" w:rsidRPr="00C62A50" w:rsidRDefault="00F33322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</w:rPr>
              <w:lastRenderedPageBreak/>
              <w:t>załącznik nr 3 i 4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E1EA4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5D43E232" w14:textId="77777777" w:rsidR="00AC65B8" w:rsidRPr="00C62A50" w:rsidRDefault="00AC65B8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AC65B8" w:rsidRPr="00C62A50" w14:paraId="239FF428" w14:textId="77777777" w:rsidTr="0021386F">
        <w:trPr>
          <w:cantSplit/>
          <w:trHeight w:val="990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E508" w14:textId="27D4D84E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Działania na rzecz środowiska i osób potrzebujących.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7144E" w14:textId="7B36DBC9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Paczki świąteczne i z okazji Dnia Dziecka.</w:t>
            </w:r>
            <w:r w:rsidRPr="00C62A50">
              <w:rPr>
                <w:rFonts w:ascii="Calibri" w:hAnsi="Calibri" w:cs="Calibri"/>
              </w:rPr>
              <w:br/>
              <w:t>Wizyty i kartki okolicznościowe dla DPS i DDPS.</w:t>
            </w:r>
            <w:r w:rsidRPr="00C62A50">
              <w:rPr>
                <w:rFonts w:ascii="Calibri" w:hAnsi="Calibri" w:cs="Calibri"/>
              </w:rPr>
              <w:br/>
              <w:t>Akcje pomocowe.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30194" w14:textId="08EFAB10" w:rsidR="00AC65B8" w:rsidRPr="00C62A50" w:rsidRDefault="00F33322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opiekun PCK</w:t>
            </w:r>
            <w:r>
              <w:rPr>
                <w:rFonts w:ascii="Calibri" w:hAnsi="Calibri" w:cs="Calibri"/>
                <w:color w:val="000000" w:themeColor="text1"/>
              </w:rPr>
              <w:br/>
              <w:t>M. Biłek</w:t>
            </w:r>
            <w:r>
              <w:rPr>
                <w:rFonts w:ascii="Calibri" w:hAnsi="Calibri" w:cs="Calibri"/>
                <w:color w:val="000000" w:themeColor="text1"/>
              </w:rPr>
              <w:br/>
              <w:t>D. Nowak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1FF9F" w14:textId="77777777" w:rsidR="00F33322" w:rsidRPr="00C62A50" w:rsidRDefault="00F33322" w:rsidP="00F33322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344058EB" w14:textId="77777777" w:rsidR="00AC65B8" w:rsidRPr="00C62A50" w:rsidRDefault="00AC65B8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AC65B8" w:rsidRPr="00C62A50" w14:paraId="15544BA2" w14:textId="77777777" w:rsidTr="0021386F">
        <w:trPr>
          <w:cantSplit/>
          <w:trHeight w:val="673"/>
        </w:trPr>
        <w:tc>
          <w:tcPr>
            <w:tcW w:w="1431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4A03E" w14:textId="14572A8E" w:rsidR="00AC65B8" w:rsidRPr="00C62A50" w:rsidRDefault="00AC65B8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C62A50">
              <w:rPr>
                <w:rFonts w:ascii="Calibri" w:hAnsi="Calibri" w:cs="Calibri"/>
                <w:b/>
                <w:bCs/>
                <w:color w:val="000000" w:themeColor="text1"/>
              </w:rPr>
              <w:t>MONITOROWANIE I EWALUACJA</w:t>
            </w:r>
          </w:p>
        </w:tc>
      </w:tr>
      <w:tr w:rsidR="00AC65B8" w:rsidRPr="00C62A50" w14:paraId="59CDC6F3" w14:textId="77777777" w:rsidTr="0021386F">
        <w:trPr>
          <w:cantSplit/>
          <w:trHeight w:val="990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16D0" w14:textId="1122E94F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Monitorowanie realizacji PWP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E6B4" w14:textId="3E5415A6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 xml:space="preserve">Bieżąca analiza realizacji harmonogramu. </w:t>
            </w:r>
            <w:r w:rsidRPr="00C62A50">
              <w:rPr>
                <w:rFonts w:ascii="Calibri" w:hAnsi="Calibri" w:cs="Calibri"/>
              </w:rPr>
              <w:br/>
              <w:t>Obserwacje, rozmowy z uczniami, analiza dokumentacji, wnioski wychowawców i zespołów, ankiety dla uczniów, rodziców i nauczycieli.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969A0" w14:textId="56229671" w:rsidR="00AC65B8" w:rsidRPr="00C62A50" w:rsidRDefault="00B701E6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zespół d.s. PWP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469E0" w14:textId="77777777" w:rsidR="00B701E6" w:rsidRPr="00C62A50" w:rsidRDefault="00B701E6" w:rsidP="00B701E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2F25D79F" w14:textId="77777777" w:rsidR="00AC65B8" w:rsidRPr="00C62A50" w:rsidRDefault="00AC65B8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4C132B" w:rsidRPr="00C62A50" w14:paraId="6F9E2C15" w14:textId="77777777" w:rsidTr="0021386F">
        <w:trPr>
          <w:cantSplit/>
          <w:trHeight w:val="990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21756" w14:textId="7BCEA162" w:rsidR="004C132B" w:rsidRPr="00C62A50" w:rsidRDefault="004C132B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Ewaluacja PWP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5EEB8" w14:textId="27012BF5" w:rsidR="004C132B" w:rsidRPr="00C62A50" w:rsidRDefault="004C132B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Przeprowadzenie ewaluacji i przygotowanie raportu.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F6B1" w14:textId="71D0E9E8" w:rsidR="004C132B" w:rsidRDefault="004C132B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zespół d.s. ewaluacji PWP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A2B8" w14:textId="50A1BB4A" w:rsidR="004C132B" w:rsidRPr="00573227" w:rsidRDefault="004C132B" w:rsidP="00B701E6">
            <w:pPr>
              <w:widowControl w:val="0"/>
              <w:spacing w:line="36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maj – czerwiec 2027r.</w:t>
            </w:r>
          </w:p>
        </w:tc>
      </w:tr>
      <w:tr w:rsidR="00AC65B8" w:rsidRPr="00C62A50" w14:paraId="1A32CFD2" w14:textId="77777777" w:rsidTr="0021386F">
        <w:trPr>
          <w:cantSplit/>
          <w:trHeight w:val="990"/>
        </w:trPr>
        <w:tc>
          <w:tcPr>
            <w:tcW w:w="3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5FB30" w14:textId="060C8668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Diagnoza na kolejny rok</w:t>
            </w:r>
          </w:p>
        </w:tc>
        <w:tc>
          <w:tcPr>
            <w:tcW w:w="6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26103" w14:textId="5B0B68F4" w:rsidR="00AC65B8" w:rsidRPr="00C62A50" w:rsidRDefault="00AC65B8" w:rsidP="00C62A50">
            <w:pPr>
              <w:pStyle w:val="NormalnyWeb"/>
              <w:widowControl w:val="0"/>
              <w:spacing w:line="360" w:lineRule="auto"/>
              <w:rPr>
                <w:rFonts w:ascii="Calibri" w:hAnsi="Calibri" w:cs="Calibri"/>
              </w:rPr>
            </w:pPr>
            <w:r w:rsidRPr="00C62A50">
              <w:rPr>
                <w:rFonts w:ascii="Calibri" w:hAnsi="Calibri" w:cs="Calibri"/>
              </w:rPr>
              <w:t>Na podstawie diagnozy rocznej i ewaluacji ustalenie potrzeb, czynników chroniących i ryzyka oraz rekomendacji do PWP 2027/2028.</w:t>
            </w:r>
          </w:p>
        </w:tc>
        <w:tc>
          <w:tcPr>
            <w:tcW w:w="2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0A49B" w14:textId="0D863193" w:rsidR="00AC65B8" w:rsidRPr="00C62A50" w:rsidRDefault="00B701E6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zespół d.s. PWP</w:t>
            </w:r>
          </w:p>
        </w:tc>
        <w:tc>
          <w:tcPr>
            <w:tcW w:w="1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EAFB0" w14:textId="77777777" w:rsidR="00B701E6" w:rsidRPr="00C62A50" w:rsidRDefault="00B701E6" w:rsidP="00B701E6">
            <w:pPr>
              <w:widowControl w:val="0"/>
              <w:spacing w:line="360" w:lineRule="auto"/>
              <w:rPr>
                <w:rFonts w:ascii="Calibri" w:hAnsi="Calibri" w:cs="Calibri"/>
              </w:rPr>
            </w:pPr>
            <w:r w:rsidRPr="00573227">
              <w:rPr>
                <w:rFonts w:ascii="Calibri" w:hAnsi="Calibri" w:cs="Calibri"/>
                <w:sz w:val="16"/>
                <w:szCs w:val="16"/>
              </w:rPr>
              <w:t>wrzesień 202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r.– </w:t>
            </w:r>
            <w:r>
              <w:rPr>
                <w:rFonts w:ascii="Calibri" w:hAnsi="Calibri" w:cs="Calibri"/>
                <w:sz w:val="16"/>
                <w:szCs w:val="16"/>
              </w:rPr>
              <w:t>czerwiec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202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573227">
              <w:rPr>
                <w:rFonts w:ascii="Calibri" w:hAnsi="Calibri" w:cs="Calibri"/>
                <w:sz w:val="16"/>
                <w:szCs w:val="16"/>
              </w:rPr>
              <w:t xml:space="preserve"> r.</w:t>
            </w:r>
          </w:p>
          <w:p w14:paraId="65D79317" w14:textId="77777777" w:rsidR="00AC65B8" w:rsidRPr="00C62A50" w:rsidRDefault="00AC65B8" w:rsidP="00C62A50">
            <w:pPr>
              <w:widowControl w:val="0"/>
              <w:spacing w:before="100" w:after="100" w:line="360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03BBC6DB" w14:textId="77777777" w:rsidR="00C3121E" w:rsidRDefault="00C3121E" w:rsidP="00C62A50">
      <w:pPr>
        <w:spacing w:line="360" w:lineRule="auto"/>
        <w:rPr>
          <w:rFonts w:ascii="Calibri" w:hAnsi="Calibri" w:cs="Calibri"/>
        </w:rPr>
      </w:pPr>
    </w:p>
    <w:p w14:paraId="2377B608" w14:textId="77777777" w:rsidR="00957034" w:rsidRDefault="00957034" w:rsidP="00C62A50">
      <w:pPr>
        <w:spacing w:line="360" w:lineRule="auto"/>
        <w:rPr>
          <w:rFonts w:ascii="Calibri" w:hAnsi="Calibri" w:cs="Calibri"/>
        </w:rPr>
      </w:pPr>
    </w:p>
    <w:p w14:paraId="2DE22494" w14:textId="5FCC0D94" w:rsidR="00957034" w:rsidRPr="00957034" w:rsidRDefault="00957034" w:rsidP="00957034">
      <w:pPr>
        <w:keepNext/>
        <w:keepLines/>
        <w:suppressAutoHyphens w:val="0"/>
        <w:spacing w:before="160" w:after="80" w:line="360" w:lineRule="auto"/>
        <w:outlineLvl w:val="2"/>
        <w:rPr>
          <w:rFonts w:ascii="Calibri" w:eastAsiaTheme="majorEastAsia" w:hAnsi="Calibri" w:cs="Calibri"/>
          <w:b/>
          <w:bCs/>
          <w:kern w:val="0"/>
          <w:lang w:val="en-US" w:bidi="ar-SA"/>
        </w:rPr>
      </w:pPr>
      <w:bookmarkStart w:id="0" w:name="załącznik-nr-2"/>
      <w:bookmarkStart w:id="1" w:name="X5bacdcf1e180748feaa27f3cfe0ee392e6a8356"/>
      <w:r w:rsidRPr="00957034">
        <w:rPr>
          <w:rFonts w:ascii="Calibri" w:eastAsiaTheme="majorEastAsia" w:hAnsi="Calibri" w:cs="Calibri"/>
          <w:b/>
          <w:bCs/>
          <w:kern w:val="0"/>
          <w:lang w:val="en-US" w:bidi="ar-SA"/>
        </w:rPr>
        <w:lastRenderedPageBreak/>
        <w:t>MINIMALNY ZESTAW ZAGADNIEŃ DO REALIZACJI W RAMACH GODZIN WYCHOWAWCZYCH</w:t>
      </w:r>
    </w:p>
    <w:p w14:paraId="57A20533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Zasady bezpiecznego funkcjonowania w szkole.</w:t>
      </w:r>
    </w:p>
    <w:p w14:paraId="7DAE61A5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Standardy Ochrony Małoletnich.</w:t>
      </w:r>
    </w:p>
    <w:p w14:paraId="25E4FB44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Bezpieczne relacje.</w:t>
      </w:r>
    </w:p>
    <w:p w14:paraId="5C883126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Przeciwdziałanie przemocy i agresji.</w:t>
      </w:r>
    </w:p>
    <w:p w14:paraId="6FD269A6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Cyberprzemoc.</w:t>
      </w:r>
    </w:p>
    <w:p w14:paraId="762C0641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Higiena cyfrowa.</w:t>
      </w:r>
    </w:p>
    <w:p w14:paraId="11F8DCAF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Krytyczna analiza informacji.</w:t>
      </w:r>
    </w:p>
    <w:p w14:paraId="1336DCCD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Odpowiedzialne korzystanie z AI.</w:t>
      </w:r>
    </w:p>
    <w:p w14:paraId="3AC152EE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Zdrowie psychiczne.</w:t>
      </w:r>
    </w:p>
    <w:p w14:paraId="25973F9E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Radzenie sobie ze stresem.</w:t>
      </w:r>
    </w:p>
    <w:p w14:paraId="36704AFE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Pierwsza pomoc.</w:t>
      </w:r>
    </w:p>
    <w:p w14:paraId="0CF9CDC4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Bezpieczeństwo w sytuacjach zagrożenia.</w:t>
      </w:r>
    </w:p>
    <w:p w14:paraId="6657835C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Bezpieczeństwo w czasie pokoju i wojny.</w:t>
      </w:r>
    </w:p>
    <w:p w14:paraId="4657523D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Zdrowy styl życia.</w:t>
      </w:r>
    </w:p>
    <w:p w14:paraId="1EFAC4A1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Uzależnienia od substancji.</w:t>
      </w:r>
    </w:p>
    <w:p w14:paraId="15561F7F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Uzależnienia behawioralne.</w:t>
      </w:r>
    </w:p>
    <w:p w14:paraId="2402F7CC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Asertywność.</w:t>
      </w:r>
    </w:p>
    <w:p w14:paraId="20E90A7A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Rozwiązywanie konfliktów.</w:t>
      </w:r>
    </w:p>
    <w:p w14:paraId="2743BB18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lastRenderedPageBreak/>
        <w:t>Tolerancja i przeciwdziałanie wykluczeniu.</w:t>
      </w:r>
    </w:p>
    <w:p w14:paraId="6C6D5A36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Prawa i obowiązki ucznia.</w:t>
      </w:r>
    </w:p>
    <w:p w14:paraId="3A2AC94C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Odpowiedzialność obywatelska.</w:t>
      </w:r>
    </w:p>
    <w:p w14:paraId="16792FDE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Wolontariat.</w:t>
      </w:r>
    </w:p>
    <w:p w14:paraId="422E2786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Doradztwo edukacyjno-zawodowe.</w:t>
      </w:r>
    </w:p>
    <w:p w14:paraId="7FAF0B47" w14:textId="77777777" w:rsidR="00957034" w:rsidRPr="00957034" w:rsidRDefault="00957034" w:rsidP="00957034">
      <w:pPr>
        <w:numPr>
          <w:ilvl w:val="0"/>
          <w:numId w:val="3"/>
        </w:numPr>
        <w:suppressAutoHyphens w:val="0"/>
        <w:spacing w:before="36" w:after="36" w:line="360" w:lineRule="auto"/>
        <w:rPr>
          <w:rFonts w:ascii="Calibri" w:eastAsiaTheme="minorEastAsia" w:hAnsi="Calibri" w:cs="Calibri"/>
          <w:kern w:val="0"/>
          <w:lang w:val="en-US" w:bidi="ar-SA"/>
        </w:rPr>
      </w:pPr>
      <w:r w:rsidRPr="00957034">
        <w:rPr>
          <w:rFonts w:ascii="Calibri" w:eastAsiaTheme="minorEastAsia" w:hAnsi="Calibri" w:cs="Calibri"/>
          <w:kern w:val="0"/>
          <w:lang w:val="en-US" w:bidi="ar-SA"/>
        </w:rPr>
        <w:t>Planowanie własnego rozwoju.</w:t>
      </w:r>
      <w:bookmarkEnd w:id="0"/>
      <w:bookmarkEnd w:id="1"/>
    </w:p>
    <w:p w14:paraId="7950AD8F" w14:textId="77777777" w:rsidR="00957034" w:rsidRPr="00957034" w:rsidRDefault="00957034" w:rsidP="00957034">
      <w:pPr>
        <w:suppressAutoHyphens w:val="0"/>
        <w:spacing w:after="200"/>
        <w:rPr>
          <w:rFonts w:asciiTheme="minorHAnsi" w:eastAsiaTheme="minorEastAsia" w:hAnsiTheme="minorHAnsi" w:cstheme="minorBidi"/>
          <w:kern w:val="0"/>
          <w:lang w:val="en-US" w:bidi="ar-SA"/>
        </w:rPr>
      </w:pPr>
    </w:p>
    <w:p w14:paraId="05A1DE84" w14:textId="77777777" w:rsidR="00957034" w:rsidRPr="00C62A50" w:rsidRDefault="00957034" w:rsidP="00C62A50">
      <w:pPr>
        <w:spacing w:line="360" w:lineRule="auto"/>
        <w:rPr>
          <w:rFonts w:ascii="Calibri" w:hAnsi="Calibri" w:cs="Calibri"/>
        </w:rPr>
      </w:pPr>
    </w:p>
    <w:sectPr w:rsidR="00957034" w:rsidRPr="00C62A50" w:rsidSect="00EB4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9411"/>
    <w:multiLevelType w:val="multilevel"/>
    <w:tmpl w:val="736EB64A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Theme="minorEastAsia" w:hAnsi="Calibri" w:cs="Calibri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0F418A7"/>
    <w:multiLevelType w:val="hybridMultilevel"/>
    <w:tmpl w:val="ED36BD78"/>
    <w:lvl w:ilvl="0" w:tplc="E1FE8E84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EDB7E24"/>
    <w:multiLevelType w:val="multilevel"/>
    <w:tmpl w:val="DC008D8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AD86793"/>
    <w:multiLevelType w:val="multilevel"/>
    <w:tmpl w:val="9F64599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805049970">
    <w:abstractNumId w:val="2"/>
  </w:num>
  <w:num w:numId="2" w16cid:durableId="500850394">
    <w:abstractNumId w:val="3"/>
  </w:num>
  <w:num w:numId="3" w16cid:durableId="11789290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8475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99C"/>
    <w:rsid w:val="00030FDA"/>
    <w:rsid w:val="0008414A"/>
    <w:rsid w:val="00100A11"/>
    <w:rsid w:val="001A51CA"/>
    <w:rsid w:val="001B5C6F"/>
    <w:rsid w:val="0021386F"/>
    <w:rsid w:val="0021588E"/>
    <w:rsid w:val="00287B0F"/>
    <w:rsid w:val="003B2612"/>
    <w:rsid w:val="0049111B"/>
    <w:rsid w:val="004C132B"/>
    <w:rsid w:val="004F439D"/>
    <w:rsid w:val="00504564"/>
    <w:rsid w:val="00513F96"/>
    <w:rsid w:val="00571365"/>
    <w:rsid w:val="00573227"/>
    <w:rsid w:val="0057367A"/>
    <w:rsid w:val="0058649F"/>
    <w:rsid w:val="006932AD"/>
    <w:rsid w:val="006E1749"/>
    <w:rsid w:val="007112FE"/>
    <w:rsid w:val="00767E53"/>
    <w:rsid w:val="008443C4"/>
    <w:rsid w:val="00885EBE"/>
    <w:rsid w:val="009424D9"/>
    <w:rsid w:val="00950DF0"/>
    <w:rsid w:val="00954A76"/>
    <w:rsid w:val="00957034"/>
    <w:rsid w:val="0096343A"/>
    <w:rsid w:val="0098403C"/>
    <w:rsid w:val="00984ECC"/>
    <w:rsid w:val="00A76F70"/>
    <w:rsid w:val="00A9251D"/>
    <w:rsid w:val="00AC65B8"/>
    <w:rsid w:val="00B24161"/>
    <w:rsid w:val="00B701E6"/>
    <w:rsid w:val="00BB35F5"/>
    <w:rsid w:val="00BC5109"/>
    <w:rsid w:val="00C138B9"/>
    <w:rsid w:val="00C3121E"/>
    <w:rsid w:val="00C62A50"/>
    <w:rsid w:val="00C747EC"/>
    <w:rsid w:val="00C80CB8"/>
    <w:rsid w:val="00C9085C"/>
    <w:rsid w:val="00CC6104"/>
    <w:rsid w:val="00CE29F6"/>
    <w:rsid w:val="00D47C4B"/>
    <w:rsid w:val="00D52E09"/>
    <w:rsid w:val="00DF7947"/>
    <w:rsid w:val="00E046E4"/>
    <w:rsid w:val="00EB499C"/>
    <w:rsid w:val="00F33322"/>
    <w:rsid w:val="00F8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2DEFC"/>
  <w15:chartTrackingRefBased/>
  <w15:docId w15:val="{B11B957F-0749-450E-A55E-AE7C2E76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499C"/>
    <w:pPr>
      <w:suppressAutoHyphens/>
      <w:spacing w:after="0" w:line="240" w:lineRule="auto"/>
    </w:pPr>
    <w:rPr>
      <w:rFonts w:ascii="Liberation Serif" w:eastAsia="NSimSun" w:hAnsi="Liberation Serif" w:cs="Arial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4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4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49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4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49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49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49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49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49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49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49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49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49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49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49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49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49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49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49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4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49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4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49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49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49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49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49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49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499C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B499C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EB499C"/>
    <w:rPr>
      <w:rFonts w:ascii="Liberation Serif" w:eastAsia="NSimSun" w:hAnsi="Liberation Serif" w:cs="Arial"/>
      <w:lang w:eastAsia="zh-CN" w:bidi="hi-IN"/>
      <w14:ligatures w14:val="none"/>
    </w:rPr>
  </w:style>
  <w:style w:type="paragraph" w:styleId="NormalnyWeb">
    <w:name w:val="Normal (Web)"/>
    <w:basedOn w:val="Normalny"/>
    <w:qFormat/>
    <w:rsid w:val="00EB499C"/>
    <w:pPr>
      <w:suppressAutoHyphens w:val="0"/>
      <w:spacing w:before="280" w:after="119"/>
    </w:pPr>
    <w:rPr>
      <w:rFonts w:ascii="Times New Roman" w:eastAsia="Times New Roman" w:hAnsi="Times New Roman" w:cs="Times New Roman"/>
      <w:lang w:eastAsia="pl-PL"/>
    </w:rPr>
  </w:style>
  <w:style w:type="paragraph" w:styleId="Bezodstpw">
    <w:name w:val="No Spacing"/>
    <w:qFormat/>
    <w:rsid w:val="00EB499C"/>
    <w:pPr>
      <w:suppressAutoHyphens/>
      <w:spacing w:after="0" w:line="240" w:lineRule="auto"/>
    </w:pPr>
    <w:rPr>
      <w:rFonts w:ascii="Calibri" w:eastAsia="Calibri" w:hAnsi="Calibri" w:cs="Calibri"/>
      <w:sz w:val="22"/>
      <w:szCs w:val="22"/>
      <w:lang w:eastAsia="zh-CN"/>
      <w14:ligatures w14:val="none"/>
    </w:rPr>
  </w:style>
  <w:style w:type="paragraph" w:customStyle="1" w:styleId="Default">
    <w:name w:val="Default"/>
    <w:qFormat/>
    <w:rsid w:val="00EB499C"/>
    <w:pPr>
      <w:suppressAutoHyphens/>
      <w:spacing w:after="0" w:line="240" w:lineRule="auto"/>
    </w:pPr>
    <w:rPr>
      <w:rFonts w:ascii="Lato" w:eastAsia="NSimSun" w:hAnsi="Lato" w:cs="Lato"/>
      <w:color w:val="00000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9BDD8-A23B-4B25-843F-59336E34D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16</Pages>
  <Words>2304</Words>
  <Characters>13829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Dąbrowska</dc:creator>
  <cp:keywords/>
  <dc:description/>
  <cp:lastModifiedBy>Karol Baryła</cp:lastModifiedBy>
  <cp:revision>17</cp:revision>
  <dcterms:created xsi:type="dcterms:W3CDTF">2026-09-03T05:56:00Z</dcterms:created>
  <dcterms:modified xsi:type="dcterms:W3CDTF">2026-09-09T06:50:00Z</dcterms:modified>
</cp:coreProperties>
</file>